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81" w:rsidRPr="004E4FC2" w:rsidRDefault="004E4FC2" w:rsidP="004E4FC2">
      <w:pPr>
        <w:spacing w:line="240" w:lineRule="auto"/>
        <w:jc w:val="left"/>
        <w:rPr>
          <w:rFonts w:eastAsia="Times New Roman" w:cs="Times New Roman"/>
          <w:b/>
          <w:bCs/>
          <w:color w:val="333333"/>
          <w:szCs w:val="28"/>
          <w:shd w:val="clear" w:color="auto" w:fill="FFFFFF"/>
          <w:lang w:val="vi-VN"/>
        </w:rPr>
      </w:pPr>
      <w:r w:rsidRPr="004E4FC2">
        <w:rPr>
          <w:rFonts w:eastAsia="Times New Roman" w:cs="Times New Roman"/>
          <w:b/>
          <w:bCs/>
          <w:color w:val="333333"/>
          <w:szCs w:val="28"/>
          <w:shd w:val="clear" w:color="auto" w:fill="FFFFFF"/>
          <w:lang w:val="vi-VN"/>
        </w:rPr>
        <w:t xml:space="preserve">    </w:t>
      </w:r>
    </w:p>
    <w:tbl>
      <w:tblPr>
        <w:tblW w:w="10171" w:type="dxa"/>
        <w:tblInd w:w="108" w:type="dxa"/>
        <w:tblLook w:val="01E0" w:firstRow="1" w:lastRow="1" w:firstColumn="1" w:lastColumn="1" w:noHBand="0" w:noVBand="0"/>
      </w:tblPr>
      <w:tblGrid>
        <w:gridCol w:w="3969"/>
        <w:gridCol w:w="6202"/>
      </w:tblGrid>
      <w:tr w:rsidR="008E2581" w:rsidRPr="008E2581" w:rsidTr="00817BE4">
        <w:trPr>
          <w:trHeight w:val="1139"/>
        </w:trPr>
        <w:tc>
          <w:tcPr>
            <w:tcW w:w="3969" w:type="dxa"/>
          </w:tcPr>
          <w:p w:rsidR="008E2581" w:rsidRPr="008E2581" w:rsidRDefault="009519F6" w:rsidP="008E2581">
            <w:pPr>
              <w:spacing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UBND HUYỆN </w:t>
            </w:r>
            <w:r w:rsidR="008E2581" w:rsidRPr="008E2581">
              <w:rPr>
                <w:rFonts w:eastAsia="Times New Roman" w:cs="Times New Roman"/>
                <w:sz w:val="24"/>
                <w:szCs w:val="24"/>
              </w:rPr>
              <w:t>KHOÁI CHÂU</w:t>
            </w:r>
            <w:r w:rsidR="008E2581" w:rsidRPr="008E2581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r w:rsidR="008E2581" w:rsidRPr="008E2581">
              <w:rPr>
                <w:rFonts w:eastAsia="Times New Roman" w:cs="Times New Roman"/>
                <w:b/>
                <w:sz w:val="24"/>
                <w:szCs w:val="24"/>
              </w:rPr>
              <w:t>TRƯỜNG MẦM NON ĐÔNG TẢO</w:t>
            </w:r>
          </w:p>
          <w:p w:rsidR="008E2581" w:rsidRPr="008E2581" w:rsidRDefault="008E2581" w:rsidP="008E258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E3081AA" wp14:editId="35EB291B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73025</wp:posOffset>
                      </wp:positionV>
                      <wp:extent cx="893445" cy="0"/>
                      <wp:effectExtent l="13970" t="6985" r="698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3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5pt,5.75pt" to="128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gCHAIAADU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"/>
                  </w:pict>
                </mc:Fallback>
              </mc:AlternateContent>
            </w:r>
          </w:p>
          <w:p w:rsidR="008E2581" w:rsidRPr="008E2581" w:rsidRDefault="009519F6" w:rsidP="008E2581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Số:</w:t>
            </w:r>
            <w:r w:rsidR="00CC3EBC">
              <w:rPr>
                <w:rFonts w:eastAsia="Times New Roman" w:cs="Times New Roman"/>
                <w:szCs w:val="28"/>
                <w:lang w:val="vi-VN"/>
              </w:rPr>
              <w:t>10</w:t>
            </w:r>
            <w:bookmarkStart w:id="0" w:name="_GoBack"/>
            <w:bookmarkEnd w:id="0"/>
            <w:r>
              <w:rPr>
                <w:rFonts w:eastAsia="Times New Roman" w:cs="Times New Roman"/>
                <w:szCs w:val="28"/>
              </w:rPr>
              <w:t xml:space="preserve"> </w:t>
            </w:r>
            <w:r w:rsidR="008E2581" w:rsidRPr="008E2581">
              <w:rPr>
                <w:rFonts w:eastAsia="Times New Roman" w:cs="Times New Roman"/>
                <w:szCs w:val="28"/>
              </w:rPr>
              <w:t>/QĐ</w:t>
            </w:r>
            <w:r w:rsidR="008E2581">
              <w:rPr>
                <w:rFonts w:eastAsia="Times New Roman" w:cs="Times New Roman"/>
                <w:szCs w:val="28"/>
              </w:rPr>
              <w:t>-TLHĐTS</w:t>
            </w:r>
          </w:p>
        </w:tc>
        <w:tc>
          <w:tcPr>
            <w:tcW w:w="6202" w:type="dxa"/>
          </w:tcPr>
          <w:p w:rsidR="008E2581" w:rsidRPr="008E2581" w:rsidRDefault="008E2581" w:rsidP="008E2581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8E2581">
              <w:rPr>
                <w:rFonts w:eastAsia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8E2581" w:rsidRPr="008E2581" w:rsidRDefault="00817BE4" w:rsidP="008E2581">
            <w:pPr>
              <w:spacing w:line="240" w:lineRule="auto"/>
              <w:rPr>
                <w:rFonts w:eastAsia="Times New Roman"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 xml:space="preserve">           </w:t>
            </w:r>
            <w:r w:rsidR="008E2581">
              <w:rPr>
                <w:rFonts w:eastAsia="Times New Roman" w:cs="Times New Roman"/>
                <w:b/>
                <w:szCs w:val="28"/>
              </w:rPr>
              <w:t xml:space="preserve"> </w:t>
            </w:r>
            <w:r w:rsidR="008E2581" w:rsidRPr="008E2581">
              <w:rPr>
                <w:rFonts w:eastAsia="Times New Roman" w:cs="Times New Roman"/>
                <w:b/>
                <w:szCs w:val="28"/>
              </w:rPr>
              <w:t>Độc lập - Tự do - Hạnh phúc</w:t>
            </w:r>
          </w:p>
          <w:p w:rsidR="008E2581" w:rsidRDefault="008E2581" w:rsidP="008E2581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.VnTime" w:eastAsia="Times New Roman" w:hAnsi=".VnTime" w:cs="Times New Roman"/>
                <w:b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94BC30" wp14:editId="7A044CEF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63500</wp:posOffset>
                      </wp:positionV>
                      <wp:extent cx="2057400" cy="0"/>
                      <wp:effectExtent l="5080" t="7620" r="13970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5pt" to="230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"/>
                  </w:pict>
                </mc:Fallback>
              </mc:AlternateContent>
            </w:r>
          </w:p>
          <w:p w:rsidR="008E2581" w:rsidRPr="008E2581" w:rsidRDefault="00817BE4" w:rsidP="00817BE4">
            <w:pPr>
              <w:spacing w:line="240" w:lineRule="auto"/>
              <w:rPr>
                <w:rFonts w:eastAsia="Times New Roman" w:cs="Times New Roman"/>
                <w:b/>
                <w:i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color w:val="000000"/>
                <w:szCs w:val="28"/>
              </w:rPr>
              <w:t xml:space="preserve">   </w:t>
            </w:r>
            <w:r w:rsidR="008E2581" w:rsidRPr="008E2581">
              <w:rPr>
                <w:rFonts w:eastAsia="Times New Roman" w:cs="Times New Roman"/>
                <w:i/>
                <w:color w:val="000000"/>
                <w:szCs w:val="28"/>
              </w:rPr>
              <w:t>Đông Tảo</w:t>
            </w:r>
            <w:r w:rsidR="008E2581" w:rsidRPr="008E2581">
              <w:rPr>
                <w:rFonts w:eastAsia="Times New Roman" w:cs="Times New Roman"/>
                <w:i/>
                <w:szCs w:val="28"/>
              </w:rPr>
              <w:t xml:space="preserve">, ngày </w:t>
            </w:r>
            <w:r w:rsidR="001C2954">
              <w:rPr>
                <w:rFonts w:eastAsia="Times New Roman" w:cs="Times New Roman"/>
                <w:i/>
                <w:szCs w:val="28"/>
                <w:lang w:val="vi-VN"/>
              </w:rPr>
              <w:t>30</w:t>
            </w:r>
            <w:r w:rsidR="008E2581" w:rsidRPr="008E2581">
              <w:rPr>
                <w:rFonts w:eastAsia="Times New Roman" w:cs="Times New Roman"/>
                <w:i/>
                <w:szCs w:val="28"/>
              </w:rPr>
              <w:t xml:space="preserve"> tháng </w:t>
            </w:r>
            <w:r w:rsidR="001C2954">
              <w:rPr>
                <w:rFonts w:eastAsia="Times New Roman" w:cs="Times New Roman"/>
                <w:i/>
                <w:szCs w:val="28"/>
                <w:lang w:val="vi-VN"/>
              </w:rPr>
              <w:t>6</w:t>
            </w:r>
            <w:r w:rsidR="008E2581" w:rsidRPr="008E2581">
              <w:rPr>
                <w:rFonts w:eastAsia="Times New Roman" w:cs="Times New Roman"/>
                <w:i/>
                <w:szCs w:val="28"/>
              </w:rPr>
              <w:t xml:space="preserve"> năm 20</w:t>
            </w:r>
            <w:r w:rsidR="009519F6">
              <w:rPr>
                <w:rFonts w:eastAsia="Times New Roman" w:cs="Times New Roman"/>
                <w:i/>
                <w:szCs w:val="28"/>
              </w:rPr>
              <w:t>21</w:t>
            </w:r>
          </w:p>
        </w:tc>
      </w:tr>
    </w:tbl>
    <w:p w:rsidR="008E2581" w:rsidRDefault="004E4FC2" w:rsidP="004E4FC2">
      <w:pPr>
        <w:spacing w:line="240" w:lineRule="auto"/>
        <w:jc w:val="left"/>
        <w:rPr>
          <w:rFonts w:eastAsia="Times New Roman" w:cs="Times New Roman"/>
          <w:b/>
          <w:bCs/>
          <w:color w:val="333333"/>
          <w:szCs w:val="28"/>
          <w:shd w:val="clear" w:color="auto" w:fill="FFFFFF"/>
        </w:rPr>
      </w:pPr>
      <w:r w:rsidRPr="004E4FC2">
        <w:rPr>
          <w:rFonts w:eastAsia="Times New Roman" w:cs="Times New Roman"/>
          <w:b/>
          <w:bCs/>
          <w:color w:val="333333"/>
          <w:szCs w:val="28"/>
          <w:shd w:val="clear" w:color="auto" w:fill="FFFFFF"/>
          <w:lang w:val="vi-VN"/>
        </w:rPr>
        <w:t>                                                     </w:t>
      </w:r>
    </w:p>
    <w:p w:rsidR="008E2581" w:rsidRDefault="008E2581" w:rsidP="004E4FC2">
      <w:pPr>
        <w:spacing w:line="240" w:lineRule="auto"/>
        <w:jc w:val="left"/>
        <w:rPr>
          <w:rFonts w:eastAsia="Times New Roman" w:cs="Times New Roman"/>
          <w:b/>
          <w:bCs/>
          <w:color w:val="333333"/>
          <w:szCs w:val="28"/>
          <w:shd w:val="clear" w:color="auto" w:fill="FFFFFF"/>
        </w:rPr>
      </w:pPr>
    </w:p>
    <w:p w:rsidR="008E2581" w:rsidRPr="008E2581" w:rsidRDefault="008E2581" w:rsidP="008E2581">
      <w:pPr>
        <w:spacing w:line="360" w:lineRule="auto"/>
        <w:jc w:val="center"/>
        <w:rPr>
          <w:rFonts w:eastAsia="Times New Roman" w:cs="Times New Roman"/>
          <w:b/>
          <w:bCs/>
          <w:color w:val="333333"/>
          <w:szCs w:val="28"/>
          <w:shd w:val="clear" w:color="auto" w:fill="FFFFFF"/>
        </w:rPr>
      </w:pPr>
      <w:r>
        <w:rPr>
          <w:rFonts w:eastAsia="Times New Roman" w:cs="Times New Roman"/>
          <w:b/>
          <w:bCs/>
          <w:color w:val="333333"/>
          <w:szCs w:val="28"/>
          <w:shd w:val="clear" w:color="auto" w:fill="FFFFFF"/>
          <w:lang w:val="vi-VN"/>
        </w:rPr>
        <w:t>QUYẾT ĐỊ</w:t>
      </w:r>
      <w:r>
        <w:rPr>
          <w:rFonts w:eastAsia="Times New Roman" w:cs="Times New Roman"/>
          <w:b/>
          <w:bCs/>
          <w:color w:val="333333"/>
          <w:szCs w:val="28"/>
          <w:shd w:val="clear" w:color="auto" w:fill="FFFFFF"/>
        </w:rPr>
        <w:t>NH</w:t>
      </w:r>
    </w:p>
    <w:p w:rsidR="008E2581" w:rsidRDefault="004E4FC2" w:rsidP="008E2581">
      <w:pPr>
        <w:spacing w:line="360" w:lineRule="auto"/>
        <w:jc w:val="center"/>
        <w:rPr>
          <w:rFonts w:eastAsia="Times New Roman" w:cs="Times New Roman"/>
          <w:b/>
          <w:bCs/>
          <w:color w:val="333333"/>
          <w:spacing w:val="-4"/>
          <w:sz w:val="24"/>
          <w:szCs w:val="24"/>
          <w:shd w:val="clear" w:color="auto" w:fill="FFFFFF"/>
        </w:rPr>
      </w:pPr>
      <w:r w:rsidRPr="008E2581">
        <w:rPr>
          <w:rFonts w:eastAsia="Times New Roman" w:cs="Times New Roman"/>
          <w:b/>
          <w:bCs/>
          <w:color w:val="333333"/>
          <w:spacing w:val="-4"/>
          <w:sz w:val="24"/>
          <w:szCs w:val="24"/>
          <w:shd w:val="clear" w:color="auto" w:fill="FFFFFF"/>
        </w:rPr>
        <w:t xml:space="preserve">Thành lập hội đồng </w:t>
      </w:r>
      <w:r w:rsidR="008E2581" w:rsidRPr="008E2581">
        <w:rPr>
          <w:rFonts w:eastAsia="Times New Roman" w:cs="Times New Roman"/>
          <w:b/>
          <w:bCs/>
          <w:color w:val="333333"/>
          <w:spacing w:val="-4"/>
          <w:sz w:val="24"/>
          <w:szCs w:val="24"/>
          <w:shd w:val="clear" w:color="auto" w:fill="FFFFFF"/>
        </w:rPr>
        <w:t>tuyển sinh trường Mầm non</w:t>
      </w:r>
      <w:r w:rsidRPr="008E2581">
        <w:rPr>
          <w:rFonts w:eastAsia="Times New Roman" w:cs="Times New Roman"/>
          <w:b/>
          <w:bCs/>
          <w:color w:val="333333"/>
          <w:spacing w:val="-4"/>
          <w:sz w:val="24"/>
          <w:szCs w:val="24"/>
          <w:shd w:val="clear" w:color="auto" w:fill="FFFFFF"/>
        </w:rPr>
        <w:t xml:space="preserve"> Đông Tảo</w:t>
      </w:r>
    </w:p>
    <w:p w:rsidR="005A7040" w:rsidRPr="008E2581" w:rsidRDefault="008E2581" w:rsidP="00F87887">
      <w:pPr>
        <w:spacing w:line="360" w:lineRule="auto"/>
        <w:jc w:val="center"/>
        <w:rPr>
          <w:rFonts w:eastAsia="Times New Roman" w:cs="Times New Roman"/>
          <w:b/>
          <w:bCs/>
          <w:color w:val="333333"/>
          <w:spacing w:val="-4"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bCs/>
          <w:color w:val="333333"/>
          <w:spacing w:val="-4"/>
          <w:sz w:val="24"/>
          <w:szCs w:val="24"/>
          <w:shd w:val="clear" w:color="auto" w:fill="FFFFFF"/>
        </w:rPr>
        <w:t>N</w:t>
      </w:r>
      <w:r w:rsidR="009519F6">
        <w:rPr>
          <w:rFonts w:eastAsia="Times New Roman" w:cs="Times New Roman"/>
          <w:b/>
          <w:bCs/>
          <w:color w:val="333333"/>
          <w:spacing w:val="-4"/>
          <w:sz w:val="24"/>
          <w:szCs w:val="24"/>
          <w:shd w:val="clear" w:color="auto" w:fill="FFFFFF"/>
        </w:rPr>
        <w:t>ăm học 2021 – 2022</w:t>
      </w:r>
      <w:r w:rsidR="004E4FC2" w:rsidRPr="008E2581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="004E4FC2" w:rsidRPr="008E2581">
        <w:rPr>
          <w:rFonts w:ascii="Helvetica" w:eastAsia="Times New Roman" w:hAnsi="Helvetica" w:cs="Helvetica"/>
          <w:color w:val="333333"/>
          <w:szCs w:val="28"/>
        </w:rPr>
        <w:br/>
      </w:r>
      <w:r w:rsidR="00F87887">
        <w:rPr>
          <w:rFonts w:eastAsia="Times New Roman" w:cs="Times New Roman"/>
          <w:b/>
          <w:bCs/>
          <w:color w:val="333333"/>
          <w:szCs w:val="28"/>
          <w:shd w:val="clear" w:color="auto" w:fill="FFFFFF"/>
        </w:rPr>
        <w:t xml:space="preserve">  </w:t>
      </w:r>
      <w:r w:rsidR="005A7040" w:rsidRPr="008E2581">
        <w:rPr>
          <w:rFonts w:eastAsia="Times New Roman" w:cs="Times New Roman"/>
          <w:b/>
          <w:bCs/>
          <w:color w:val="333333"/>
          <w:szCs w:val="28"/>
          <w:shd w:val="clear" w:color="auto" w:fill="FFFFFF"/>
        </w:rPr>
        <w:t xml:space="preserve">  HIỆU TRƯỞNG TRƯỜNG MẦM NON ĐÔNG TẢO</w:t>
      </w:r>
    </w:p>
    <w:p w:rsidR="005A7040" w:rsidRDefault="005A7040" w:rsidP="00F87887">
      <w:pPr>
        <w:shd w:val="clear" w:color="auto" w:fill="FFFFFF"/>
        <w:spacing w:before="80" w:line="360" w:lineRule="auto"/>
        <w:ind w:firstLine="340"/>
        <w:textAlignment w:val="baseline"/>
        <w:rPr>
          <w:rFonts w:eastAsia="Calibri" w:cs="Times New Roman"/>
          <w:spacing w:val="-4"/>
          <w:szCs w:val="28"/>
          <w:lang w:val="it-IT"/>
        </w:rPr>
      </w:pPr>
      <w:r w:rsidRPr="005A7040">
        <w:rPr>
          <w:rFonts w:eastAsia="Calibri" w:cs="Times New Roman"/>
          <w:color w:val="FF0000"/>
          <w:spacing w:val="-4"/>
          <w:szCs w:val="28"/>
          <w:lang w:val="it-IT"/>
        </w:rPr>
        <w:t>Thực hiện kế hoạch số</w:t>
      </w:r>
      <w:r w:rsidR="009519F6">
        <w:rPr>
          <w:rFonts w:eastAsia="Calibri" w:cs="Times New Roman"/>
          <w:color w:val="FF0000"/>
          <w:spacing w:val="-4"/>
          <w:szCs w:val="28"/>
          <w:lang w:val="it-IT"/>
        </w:rPr>
        <w:t xml:space="preserve"> /KH-UBND ngày /6/2021</w:t>
      </w:r>
      <w:r w:rsidRPr="005A7040">
        <w:rPr>
          <w:rFonts w:eastAsia="Calibri" w:cs="Times New Roman"/>
          <w:color w:val="FF0000"/>
          <w:spacing w:val="-4"/>
          <w:szCs w:val="28"/>
          <w:lang w:val="it-IT"/>
        </w:rPr>
        <w:t xml:space="preserve"> của Ủy ban Nhân dân huyện Khoái Châu về thực hiện kế hoạch tuyển sinh năm họ</w:t>
      </w:r>
      <w:r w:rsidR="009519F6">
        <w:rPr>
          <w:rFonts w:eastAsia="Calibri" w:cs="Times New Roman"/>
          <w:color w:val="FF0000"/>
          <w:spacing w:val="-4"/>
          <w:szCs w:val="28"/>
          <w:lang w:val="it-IT"/>
        </w:rPr>
        <w:t>c 2021- 2022</w:t>
      </w:r>
      <w:r w:rsidR="008E2581">
        <w:rPr>
          <w:rFonts w:eastAsia="Calibri" w:cs="Times New Roman"/>
          <w:spacing w:val="-4"/>
          <w:szCs w:val="28"/>
          <w:lang w:val="it-IT"/>
        </w:rPr>
        <w:t>.</w:t>
      </w:r>
    </w:p>
    <w:p w:rsidR="00F87887" w:rsidRPr="00F87887" w:rsidRDefault="00F87887" w:rsidP="00F87887">
      <w:pPr>
        <w:spacing w:line="288" w:lineRule="auto"/>
        <w:ind w:firstLine="340"/>
        <w:rPr>
          <w:rFonts w:eastAsia="Times New Roman" w:cs="Times New Roman"/>
          <w:color w:val="FF0000"/>
          <w:szCs w:val="28"/>
        </w:rPr>
      </w:pPr>
      <w:r w:rsidRPr="00F87887">
        <w:rPr>
          <w:rFonts w:eastAsia="Times New Roman" w:cs="Times New Roman"/>
          <w:color w:val="FF0000"/>
          <w:szCs w:val="28"/>
        </w:rPr>
        <w:t xml:space="preserve"> Xét đề nghị của Hội đồng trường Mầm non Đông Tảo.</w:t>
      </w:r>
    </w:p>
    <w:p w:rsidR="00F87887" w:rsidRDefault="00F87887" w:rsidP="00F87887">
      <w:pPr>
        <w:spacing w:line="360" w:lineRule="auto"/>
        <w:ind w:firstLine="340"/>
        <w:rPr>
          <w:rFonts w:eastAsia="Times New Roman" w:cs="Times New Roman"/>
          <w:color w:val="000000"/>
          <w:szCs w:val="28"/>
        </w:rPr>
      </w:pPr>
    </w:p>
    <w:p w:rsidR="00F87887" w:rsidRDefault="00F87887" w:rsidP="00F87887">
      <w:pPr>
        <w:spacing w:line="360" w:lineRule="auto"/>
        <w:ind w:firstLine="340"/>
        <w:jc w:val="center"/>
        <w:rPr>
          <w:rFonts w:ascii="Helvetica" w:eastAsia="Times New Roman" w:hAnsi="Helvetica" w:cs="Helvetica"/>
          <w:color w:val="333333"/>
          <w:szCs w:val="28"/>
        </w:rPr>
      </w:pPr>
      <w:r>
        <w:rPr>
          <w:rFonts w:eastAsia="Times New Roman" w:cs="Times New Roman"/>
          <w:b/>
          <w:bCs/>
          <w:color w:val="333333"/>
          <w:szCs w:val="28"/>
          <w:shd w:val="clear" w:color="auto" w:fill="FFFFFF"/>
          <w:lang w:val="vi-VN"/>
        </w:rPr>
        <w:t>QUYẾT</w:t>
      </w:r>
      <w:r w:rsidR="004E4FC2" w:rsidRPr="008E2581">
        <w:rPr>
          <w:rFonts w:eastAsia="Times New Roman" w:cs="Times New Roman"/>
          <w:b/>
          <w:bCs/>
          <w:color w:val="333333"/>
          <w:szCs w:val="28"/>
          <w:shd w:val="clear" w:color="auto" w:fill="FFFFFF"/>
          <w:lang w:val="vi-VN"/>
        </w:rPr>
        <w:t>ĐỊNH:</w:t>
      </w:r>
      <w:r w:rsidR="004E4FC2" w:rsidRPr="008E2581">
        <w:rPr>
          <w:rFonts w:ascii="Helvetica" w:eastAsia="Times New Roman" w:hAnsi="Helvetica" w:cs="Helvetica"/>
          <w:color w:val="333333"/>
          <w:szCs w:val="28"/>
        </w:rPr>
        <w:br/>
      </w:r>
      <w:r>
        <w:rPr>
          <w:rFonts w:eastAsia="Times New Roman" w:cs="Times New Roman"/>
          <w:b/>
          <w:bCs/>
          <w:color w:val="333333"/>
          <w:spacing w:val="-4"/>
          <w:szCs w:val="28"/>
          <w:shd w:val="clear" w:color="auto" w:fill="FFFFFF"/>
        </w:rPr>
        <w:t xml:space="preserve">     </w:t>
      </w:r>
      <w:r w:rsidR="004E4FC2" w:rsidRPr="008E2581">
        <w:rPr>
          <w:rFonts w:eastAsia="Times New Roman" w:cs="Times New Roman"/>
          <w:b/>
          <w:bCs/>
          <w:color w:val="333333"/>
          <w:spacing w:val="-4"/>
          <w:szCs w:val="28"/>
          <w:shd w:val="clear" w:color="auto" w:fill="FFFFFF"/>
          <w:lang w:val="vi-VN"/>
        </w:rPr>
        <w:t>Điều 1</w:t>
      </w:r>
      <w:r w:rsidR="004E4FC2" w:rsidRPr="008E2581">
        <w:rPr>
          <w:rFonts w:eastAsia="Times New Roman" w:cs="Times New Roman"/>
          <w:color w:val="333333"/>
          <w:spacing w:val="-4"/>
          <w:szCs w:val="28"/>
          <w:shd w:val="clear" w:color="auto" w:fill="FFFFFF"/>
          <w:lang w:val="vi-VN"/>
        </w:rPr>
        <w:t>. </w:t>
      </w:r>
      <w:r w:rsidR="004E4FC2" w:rsidRPr="008E2581">
        <w:rPr>
          <w:rFonts w:eastAsia="Times New Roman" w:cs="Times New Roman"/>
          <w:color w:val="333333"/>
          <w:spacing w:val="-4"/>
          <w:szCs w:val="28"/>
          <w:shd w:val="clear" w:color="auto" w:fill="FFFFFF"/>
        </w:rPr>
        <w:t>Thành lập Hội đồng tuyể</w:t>
      </w:r>
      <w:r w:rsidR="005A7040" w:rsidRPr="008E2581">
        <w:rPr>
          <w:rFonts w:eastAsia="Times New Roman" w:cs="Times New Roman"/>
          <w:color w:val="333333"/>
          <w:spacing w:val="-4"/>
          <w:szCs w:val="28"/>
          <w:shd w:val="clear" w:color="auto" w:fill="FFFFFF"/>
        </w:rPr>
        <w:t>n sinh của trường Mầm non Đông Tảo</w:t>
      </w:r>
      <w:r w:rsidR="004E4FC2" w:rsidRPr="008E2581">
        <w:rPr>
          <w:rFonts w:eastAsia="Times New Roman" w:cs="Times New Roman"/>
          <w:color w:val="333333"/>
          <w:spacing w:val="-4"/>
          <w:szCs w:val="28"/>
          <w:shd w:val="clear" w:color="auto" w:fill="FFFFFF"/>
        </w:rPr>
        <w:t xml:space="preserve"> nă</w:t>
      </w:r>
      <w:r>
        <w:rPr>
          <w:rFonts w:eastAsia="Times New Roman" w:cs="Times New Roman"/>
          <w:color w:val="333333"/>
          <w:spacing w:val="-4"/>
          <w:szCs w:val="28"/>
          <w:shd w:val="clear" w:color="auto" w:fill="FFFFFF"/>
        </w:rPr>
        <w:t xml:space="preserve">m </w:t>
      </w:r>
      <w:r w:rsidR="009519F6">
        <w:rPr>
          <w:rFonts w:eastAsia="Times New Roman" w:cs="Times New Roman"/>
          <w:color w:val="333333"/>
          <w:spacing w:val="-4"/>
          <w:szCs w:val="28"/>
          <w:shd w:val="clear" w:color="auto" w:fill="FFFFFF"/>
        </w:rPr>
        <w:t>học 2021 – 2022</w:t>
      </w:r>
      <w:r w:rsidR="004E4FC2" w:rsidRPr="008E2581">
        <w:rPr>
          <w:rFonts w:eastAsia="Times New Roman" w:cs="Times New Roman"/>
          <w:color w:val="333333"/>
          <w:spacing w:val="-4"/>
          <w:szCs w:val="28"/>
          <w:shd w:val="clear" w:color="auto" w:fill="FFFFFF"/>
        </w:rPr>
        <w:t> </w:t>
      </w:r>
      <w:r w:rsidR="004E4FC2" w:rsidRPr="008E2581">
        <w:rPr>
          <w:rFonts w:eastAsia="Times New Roman" w:cs="Times New Roman"/>
          <w:i/>
          <w:iCs/>
          <w:color w:val="333333"/>
          <w:spacing w:val="-4"/>
          <w:szCs w:val="28"/>
          <w:shd w:val="clear" w:color="auto" w:fill="FFFFFF"/>
        </w:rPr>
        <w:t>(Có danh sách kèm theo)</w:t>
      </w:r>
      <w:r w:rsidR="004E4FC2" w:rsidRPr="008E2581">
        <w:rPr>
          <w:rFonts w:eastAsia="Times New Roman" w:cs="Times New Roman"/>
          <w:i/>
          <w:iCs/>
          <w:color w:val="333333"/>
          <w:spacing w:val="-4"/>
          <w:szCs w:val="28"/>
          <w:shd w:val="clear" w:color="auto" w:fill="FFFFFF"/>
          <w:lang w:val="vi-VN"/>
        </w:rPr>
        <w:t>.</w:t>
      </w:r>
    </w:p>
    <w:p w:rsidR="00F87887" w:rsidRDefault="004E4FC2" w:rsidP="00F87887">
      <w:pPr>
        <w:spacing w:line="360" w:lineRule="auto"/>
        <w:ind w:firstLine="340"/>
        <w:rPr>
          <w:rFonts w:ascii="Helvetica" w:eastAsia="Times New Roman" w:hAnsi="Helvetica" w:cs="Helvetica"/>
          <w:color w:val="333333"/>
          <w:szCs w:val="28"/>
        </w:rPr>
      </w:pPr>
      <w:r w:rsidRPr="008E2581">
        <w:rPr>
          <w:rFonts w:eastAsia="Times New Roman" w:cs="Times New Roman"/>
          <w:color w:val="333333"/>
          <w:szCs w:val="28"/>
          <w:shd w:val="clear" w:color="auto" w:fill="FFFFFF"/>
          <w:lang w:val="vi-VN"/>
        </w:rPr>
        <w:t> </w:t>
      </w:r>
      <w:r w:rsidRPr="008E2581">
        <w:rPr>
          <w:rFonts w:eastAsia="Times New Roman" w:cs="Times New Roman"/>
          <w:b/>
          <w:bCs/>
          <w:color w:val="333333"/>
          <w:szCs w:val="28"/>
          <w:shd w:val="clear" w:color="auto" w:fill="FFFFFF"/>
          <w:lang w:val="vi-VN"/>
        </w:rPr>
        <w:t>Điều 2.</w:t>
      </w:r>
      <w:r w:rsidRPr="008E2581">
        <w:rPr>
          <w:rFonts w:eastAsia="Times New Roman" w:cs="Times New Roman"/>
          <w:color w:val="333333"/>
          <w:szCs w:val="28"/>
          <w:shd w:val="clear" w:color="auto" w:fill="FFFFFF"/>
          <w:lang w:val="vi-VN"/>
        </w:rPr>
        <w:t> </w:t>
      </w:r>
      <w:r w:rsidRPr="008E2581">
        <w:rPr>
          <w:rFonts w:eastAsia="Times New Roman" w:cs="Times New Roman"/>
          <w:color w:val="333333"/>
          <w:szCs w:val="28"/>
          <w:shd w:val="clear" w:color="auto" w:fill="FFFFFF"/>
        </w:rPr>
        <w:t xml:space="preserve">Hội đồng </w:t>
      </w:r>
      <w:r w:rsidR="005A7040" w:rsidRPr="008E2581">
        <w:rPr>
          <w:rFonts w:eastAsia="Times New Roman" w:cs="Times New Roman"/>
          <w:color w:val="333333"/>
          <w:szCs w:val="28"/>
          <w:shd w:val="clear" w:color="auto" w:fill="FFFFFF"/>
        </w:rPr>
        <w:t>tuyển sinh trường Mầm non Đông Tảo</w:t>
      </w:r>
      <w:r w:rsidRPr="008E2581">
        <w:rPr>
          <w:rFonts w:eastAsia="Times New Roman" w:cs="Times New Roman"/>
          <w:color w:val="333333"/>
          <w:szCs w:val="28"/>
          <w:shd w:val="clear" w:color="auto" w:fill="FFFFFF"/>
        </w:rPr>
        <w:t xml:space="preserve"> có trách nhiệm tổ chức công tác</w:t>
      </w:r>
      <w:r w:rsidR="004970BB" w:rsidRPr="008E2581">
        <w:rPr>
          <w:rFonts w:eastAsia="Times New Roman" w:cs="Times New Roman"/>
          <w:color w:val="333333"/>
          <w:szCs w:val="28"/>
          <w:shd w:val="clear" w:color="auto" w:fill="FFFFFF"/>
        </w:rPr>
        <w:t xml:space="preserve"> tuyển sinh theo đúng quy chế, </w:t>
      </w:r>
      <w:r w:rsidRPr="008E2581">
        <w:rPr>
          <w:rFonts w:eastAsia="Times New Roman" w:cs="Times New Roman"/>
          <w:color w:val="333333"/>
          <w:szCs w:val="28"/>
          <w:shd w:val="clear" w:color="auto" w:fill="FFFFFF"/>
        </w:rPr>
        <w:t xml:space="preserve"> hướng dẫn tuy</w:t>
      </w:r>
      <w:r w:rsidR="005A7040" w:rsidRPr="008E2581">
        <w:rPr>
          <w:rFonts w:eastAsia="Times New Roman" w:cs="Times New Roman"/>
          <w:color w:val="333333"/>
          <w:szCs w:val="28"/>
          <w:shd w:val="clear" w:color="auto" w:fill="FFFFFF"/>
        </w:rPr>
        <w:t>ển sinh của UBND</w:t>
      </w:r>
      <w:r w:rsidR="004970BB" w:rsidRPr="008E2581">
        <w:rPr>
          <w:rFonts w:eastAsia="Times New Roman" w:cs="Times New Roman"/>
          <w:color w:val="333333"/>
          <w:szCs w:val="28"/>
          <w:shd w:val="clear" w:color="auto" w:fill="FFFFFF"/>
        </w:rPr>
        <w:t xml:space="preserve"> huyện Khoái Châu</w:t>
      </w:r>
      <w:r w:rsidR="009519F6">
        <w:rPr>
          <w:rFonts w:eastAsia="Times New Roman" w:cs="Times New Roman"/>
          <w:color w:val="333333"/>
          <w:szCs w:val="28"/>
          <w:shd w:val="clear" w:color="auto" w:fill="FFFFFF"/>
        </w:rPr>
        <w:t xml:space="preserve"> </w:t>
      </w:r>
      <w:r w:rsidR="004970BB" w:rsidRPr="008E2581">
        <w:rPr>
          <w:rFonts w:eastAsia="Times New Roman" w:cs="Times New Roman"/>
          <w:color w:val="333333"/>
          <w:szCs w:val="28"/>
          <w:shd w:val="clear" w:color="auto" w:fill="FFFFFF"/>
        </w:rPr>
        <w:t xml:space="preserve">và tình hình thực tế của nhà trường </w:t>
      </w:r>
      <w:r w:rsidRPr="008E2581">
        <w:rPr>
          <w:rFonts w:eastAsia="Times New Roman" w:cs="Times New Roman"/>
          <w:color w:val="333333"/>
          <w:szCs w:val="28"/>
          <w:shd w:val="clear" w:color="auto" w:fill="FFFFFF"/>
          <w:lang w:val="vi-VN"/>
        </w:rPr>
        <w:t>.</w:t>
      </w:r>
    </w:p>
    <w:p w:rsidR="004E4FC2" w:rsidRPr="008E2581" w:rsidRDefault="004E4FC2" w:rsidP="00F87887">
      <w:pPr>
        <w:spacing w:line="360" w:lineRule="auto"/>
        <w:ind w:firstLine="340"/>
        <w:jc w:val="left"/>
        <w:rPr>
          <w:rFonts w:eastAsia="Times New Roman" w:cs="Times New Roman"/>
          <w:szCs w:val="28"/>
        </w:rPr>
      </w:pPr>
      <w:r w:rsidRPr="008E2581">
        <w:rPr>
          <w:rFonts w:eastAsia="Times New Roman" w:cs="Times New Roman"/>
          <w:color w:val="333333"/>
          <w:szCs w:val="28"/>
          <w:shd w:val="clear" w:color="auto" w:fill="FFFFFF"/>
          <w:lang w:val="vi-VN"/>
        </w:rPr>
        <w:t> </w:t>
      </w:r>
      <w:r w:rsidRPr="008E2581">
        <w:rPr>
          <w:rFonts w:eastAsia="Times New Roman" w:cs="Times New Roman"/>
          <w:b/>
          <w:bCs/>
          <w:color w:val="333333"/>
          <w:szCs w:val="28"/>
          <w:shd w:val="clear" w:color="auto" w:fill="FFFFFF"/>
          <w:lang w:val="vi-VN"/>
        </w:rPr>
        <w:t>Điều 3.</w:t>
      </w:r>
      <w:r w:rsidRPr="008E2581">
        <w:rPr>
          <w:rFonts w:eastAsia="Times New Roman" w:cs="Times New Roman"/>
          <w:color w:val="333333"/>
          <w:szCs w:val="28"/>
          <w:shd w:val="clear" w:color="auto" w:fill="FFFFFF"/>
          <w:lang w:val="vi-VN"/>
        </w:rPr>
        <w:t> </w:t>
      </w:r>
      <w:r w:rsidRPr="008E2581">
        <w:rPr>
          <w:rFonts w:eastAsia="Times New Roman" w:cs="Times New Roman"/>
          <w:color w:val="333333"/>
          <w:szCs w:val="28"/>
          <w:shd w:val="clear" w:color="auto" w:fill="FFFFFF"/>
        </w:rPr>
        <w:t>Các ông (bà) có tên ở Điều 1 căn cứ quyết định thi hành</w:t>
      </w:r>
      <w:r w:rsidRPr="008E2581">
        <w:rPr>
          <w:rFonts w:eastAsia="Times New Roman" w:cs="Times New Roman"/>
          <w:color w:val="333333"/>
          <w:szCs w:val="28"/>
          <w:shd w:val="clear" w:color="auto" w:fill="FFFFFF"/>
          <w:lang w:val="vi-VN"/>
        </w:rPr>
        <w:t>./.</w:t>
      </w:r>
    </w:p>
    <w:tbl>
      <w:tblPr>
        <w:tblW w:w="93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5"/>
        <w:gridCol w:w="3827"/>
      </w:tblGrid>
      <w:tr w:rsidR="004E4FC2" w:rsidRPr="008E2581" w:rsidTr="004E4FC2">
        <w:tc>
          <w:tcPr>
            <w:tcW w:w="5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FC2" w:rsidRPr="008E2581" w:rsidRDefault="004E4FC2" w:rsidP="008E2581">
            <w:pPr>
              <w:spacing w:line="360" w:lineRule="auto"/>
              <w:jc w:val="left"/>
              <w:rPr>
                <w:rFonts w:ascii="Helvetica" w:eastAsia="Times New Roman" w:hAnsi="Helvetica" w:cs="Helvetica"/>
                <w:color w:val="333333"/>
                <w:szCs w:val="28"/>
              </w:rPr>
            </w:pPr>
            <w:r w:rsidRPr="008E2581">
              <w:rPr>
                <w:rFonts w:eastAsia="Times New Roman" w:cs="Times New Roman"/>
                <w:b/>
                <w:bCs/>
                <w:i/>
                <w:iCs/>
                <w:color w:val="333333"/>
                <w:szCs w:val="28"/>
                <w:lang w:val="vi-VN"/>
              </w:rPr>
              <w:t>Nơi nhận</w:t>
            </w:r>
            <w:r w:rsidRPr="008E2581">
              <w:rPr>
                <w:rFonts w:eastAsia="Times New Roman" w:cs="Times New Roman"/>
                <w:i/>
                <w:iCs/>
                <w:color w:val="333333"/>
                <w:szCs w:val="28"/>
                <w:lang w:val="vi-VN"/>
              </w:rPr>
              <w:t>:</w:t>
            </w:r>
            <w:r w:rsidRPr="008E2581">
              <w:rPr>
                <w:rFonts w:ascii="Helvetica" w:eastAsia="Times New Roman" w:hAnsi="Helvetica" w:cs="Helvetica"/>
                <w:color w:val="333333"/>
                <w:szCs w:val="28"/>
              </w:rPr>
              <w:br/>
            </w:r>
            <w:r w:rsidRPr="008E2581">
              <w:rPr>
                <w:rFonts w:eastAsia="Times New Roman" w:cs="Times New Roman"/>
                <w:i/>
                <w:iCs/>
                <w:color w:val="333333"/>
                <w:szCs w:val="28"/>
                <w:lang w:val="vi-VN"/>
              </w:rPr>
              <w:t>- Như điều 3 (để t/h);</w:t>
            </w:r>
            <w:r w:rsidRPr="008E2581">
              <w:rPr>
                <w:rFonts w:ascii="Helvetica" w:eastAsia="Times New Roman" w:hAnsi="Helvetica" w:cs="Helvetica"/>
                <w:color w:val="333333"/>
                <w:szCs w:val="28"/>
              </w:rPr>
              <w:br/>
            </w:r>
            <w:r w:rsidRPr="008E2581">
              <w:rPr>
                <w:rFonts w:eastAsia="Times New Roman" w:cs="Times New Roman"/>
                <w:i/>
                <w:iCs/>
                <w:color w:val="333333"/>
                <w:szCs w:val="28"/>
                <w:lang w:val="vi-VN"/>
              </w:rPr>
              <w:t>- Phòng GD&amp;ĐT (để b/c);</w:t>
            </w:r>
            <w:r w:rsidRPr="008E2581">
              <w:rPr>
                <w:rFonts w:ascii="Helvetica" w:eastAsia="Times New Roman" w:hAnsi="Helvetica" w:cs="Helvetica"/>
                <w:color w:val="333333"/>
                <w:szCs w:val="28"/>
              </w:rPr>
              <w:br/>
            </w:r>
            <w:r w:rsidRPr="008E2581">
              <w:rPr>
                <w:rFonts w:eastAsia="Times New Roman" w:cs="Times New Roman"/>
                <w:i/>
                <w:iCs/>
                <w:color w:val="333333"/>
                <w:szCs w:val="28"/>
                <w:lang w:val="vi-VN"/>
              </w:rPr>
              <w:t>- Lưu: VT.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87" w:rsidRDefault="004E4FC2" w:rsidP="008E2581">
            <w:pPr>
              <w:spacing w:line="360" w:lineRule="auto"/>
              <w:jc w:val="center"/>
              <w:rPr>
                <w:rFonts w:ascii="Helvetica" w:eastAsia="Times New Roman" w:hAnsi="Helvetica" w:cs="Helvetica"/>
                <w:color w:val="333333"/>
                <w:szCs w:val="28"/>
              </w:rPr>
            </w:pPr>
            <w:r w:rsidRPr="008E2581">
              <w:rPr>
                <w:rFonts w:eastAsia="Times New Roman" w:cs="Times New Roman"/>
                <w:b/>
                <w:bCs/>
                <w:color w:val="333333"/>
                <w:szCs w:val="28"/>
                <w:lang w:val="vi-VN"/>
              </w:rPr>
              <w:t>HIỆU TRƯỞNG</w:t>
            </w:r>
            <w:r w:rsidR="00F87887">
              <w:rPr>
                <w:rFonts w:ascii="Helvetica" w:eastAsia="Times New Roman" w:hAnsi="Helvetica" w:cs="Helvetica"/>
                <w:color w:val="333333"/>
                <w:szCs w:val="28"/>
              </w:rPr>
              <w:br/>
            </w:r>
            <w:r w:rsidR="00F87887">
              <w:rPr>
                <w:rFonts w:ascii="Helvetica" w:eastAsia="Times New Roman" w:hAnsi="Helvetica" w:cs="Helvetica"/>
                <w:color w:val="333333"/>
                <w:szCs w:val="28"/>
              </w:rPr>
              <w:br/>
            </w:r>
          </w:p>
          <w:p w:rsidR="004E4FC2" w:rsidRPr="008E2581" w:rsidRDefault="004970BB" w:rsidP="008E2581">
            <w:pPr>
              <w:spacing w:line="360" w:lineRule="auto"/>
              <w:jc w:val="center"/>
              <w:rPr>
                <w:rFonts w:ascii="Helvetica" w:eastAsia="Times New Roman" w:hAnsi="Helvetica" w:cs="Helvetica"/>
                <w:color w:val="333333"/>
                <w:szCs w:val="28"/>
              </w:rPr>
            </w:pPr>
            <w:r w:rsidRPr="008E2581">
              <w:rPr>
                <w:rFonts w:eastAsia="Times New Roman" w:cs="Times New Roman"/>
                <w:b/>
                <w:bCs/>
                <w:color w:val="333333"/>
                <w:szCs w:val="28"/>
                <w:lang w:val="vi-VN"/>
              </w:rPr>
              <w:t xml:space="preserve">Nguyễn Thị </w:t>
            </w:r>
            <w:r w:rsidRPr="008E2581">
              <w:rPr>
                <w:rFonts w:eastAsia="Times New Roman" w:cs="Times New Roman"/>
                <w:b/>
                <w:bCs/>
                <w:color w:val="333333"/>
                <w:szCs w:val="28"/>
              </w:rPr>
              <w:t xml:space="preserve">Huyền </w:t>
            </w:r>
          </w:p>
        </w:tc>
      </w:tr>
    </w:tbl>
    <w:p w:rsidR="004E4FC2" w:rsidRPr="008E2581" w:rsidRDefault="004E4FC2" w:rsidP="008E2581">
      <w:pPr>
        <w:spacing w:line="360" w:lineRule="auto"/>
        <w:jc w:val="left"/>
        <w:rPr>
          <w:rFonts w:eastAsia="Times New Roman" w:cs="Times New Roman"/>
          <w:vanish/>
          <w:szCs w:val="28"/>
        </w:rPr>
      </w:pPr>
    </w:p>
    <w:p w:rsidR="00C4509C" w:rsidRPr="008E2581" w:rsidRDefault="00C4509C" w:rsidP="008E2581">
      <w:pPr>
        <w:spacing w:line="360" w:lineRule="auto"/>
        <w:rPr>
          <w:szCs w:val="28"/>
        </w:rPr>
      </w:pPr>
    </w:p>
    <w:sectPr w:rsidR="00C4509C" w:rsidRPr="008E2581" w:rsidSect="0082123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C2"/>
    <w:rsid w:val="001C2954"/>
    <w:rsid w:val="00412F9F"/>
    <w:rsid w:val="004970BB"/>
    <w:rsid w:val="004E4FC2"/>
    <w:rsid w:val="005A7040"/>
    <w:rsid w:val="00817BE4"/>
    <w:rsid w:val="00821237"/>
    <w:rsid w:val="00860FDD"/>
    <w:rsid w:val="008E2581"/>
    <w:rsid w:val="009201A6"/>
    <w:rsid w:val="009519F6"/>
    <w:rsid w:val="00AF18D3"/>
    <w:rsid w:val="00C4509C"/>
    <w:rsid w:val="00CC3EBC"/>
    <w:rsid w:val="00F8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8</cp:revision>
  <dcterms:created xsi:type="dcterms:W3CDTF">2020-08-03T02:45:00Z</dcterms:created>
  <dcterms:modified xsi:type="dcterms:W3CDTF">2021-08-29T02:54:00Z</dcterms:modified>
</cp:coreProperties>
</file>