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252" w:type="dxa"/>
        <w:tblLook w:val="01E0" w:firstRow="1" w:lastRow="1" w:firstColumn="1" w:lastColumn="1" w:noHBand="0" w:noVBand="0"/>
      </w:tblPr>
      <w:tblGrid>
        <w:gridCol w:w="4140"/>
        <w:gridCol w:w="5760"/>
      </w:tblGrid>
      <w:tr w:rsidR="00B93DA8" w:rsidRPr="00B93DA8" w:rsidTr="00E31CEE">
        <w:tc>
          <w:tcPr>
            <w:tcW w:w="4140" w:type="dxa"/>
          </w:tcPr>
          <w:p w:rsidR="00B93DA8" w:rsidRPr="00B93DA8" w:rsidRDefault="00B93DA8" w:rsidP="00895218">
            <w:pPr>
              <w:jc w:val="center"/>
              <w:rPr>
                <w:rFonts w:eastAsia="Times New Roman" w:cs="Times New Roman"/>
                <w:sz w:val="26"/>
                <w:szCs w:val="28"/>
              </w:rPr>
            </w:pPr>
            <w:r w:rsidRPr="00B93DA8">
              <w:rPr>
                <w:rFonts w:eastAsia="Times New Roman" w:cs="Times New Roman"/>
                <w:sz w:val="26"/>
                <w:szCs w:val="28"/>
              </w:rPr>
              <w:t>PHÒNG GD&amp;ĐT KHOÁI CHÂU</w:t>
            </w:r>
          </w:p>
          <w:p w:rsidR="00B93DA8" w:rsidRPr="00B93DA8" w:rsidRDefault="00B93DA8" w:rsidP="00895218">
            <w:pPr>
              <w:jc w:val="center"/>
              <w:rPr>
                <w:rFonts w:eastAsia="Times New Roman" w:cs="Times New Roman"/>
                <w:b/>
                <w:sz w:val="24"/>
                <w:szCs w:val="24"/>
              </w:rPr>
            </w:pPr>
            <w:r w:rsidRPr="00B93DA8">
              <w:rPr>
                <w:rFonts w:eastAsia="Times New Roman" w:cs="Times New Roman"/>
                <w:b/>
                <w:sz w:val="24"/>
                <w:szCs w:val="24"/>
              </w:rPr>
              <w:t>TR</w:t>
            </w:r>
            <w:r w:rsidRPr="00B93DA8">
              <w:rPr>
                <w:rFonts w:eastAsia="Times New Roman" w:cs="Times New Roman" w:hint="eastAsia"/>
                <w:b/>
                <w:sz w:val="24"/>
                <w:szCs w:val="24"/>
              </w:rPr>
              <w:t>Ư</w:t>
            </w:r>
            <w:r w:rsidRPr="00B93DA8">
              <w:rPr>
                <w:rFonts w:eastAsia="Times New Roman" w:cs="Times New Roman"/>
                <w:b/>
                <w:sz w:val="24"/>
                <w:szCs w:val="24"/>
              </w:rPr>
              <w:t>ỜNG MẦM NON ĐÔNG TẢO</w:t>
            </w:r>
          </w:p>
          <w:p w:rsidR="00B93DA8" w:rsidRPr="00B93DA8" w:rsidRDefault="00B93DA8" w:rsidP="00895218">
            <w:pPr>
              <w:jc w:val="center"/>
              <w:rPr>
                <w:rFonts w:eastAsia="Times New Roman" w:cs="Times New Roman"/>
                <w:szCs w:val="28"/>
              </w:rPr>
            </w:pPr>
            <w:r>
              <w:rPr>
                <w:rFonts w:eastAsia="Times New Roman" w:cs="Times New Roman"/>
                <w:noProof/>
                <w:szCs w:val="28"/>
              </w:rPr>
              <mc:AlternateContent>
                <mc:Choice Requires="wps">
                  <w:drawing>
                    <wp:anchor distT="0" distB="0" distL="114300" distR="114300" simplePos="0" relativeHeight="251657216" behindDoc="0" locked="0" layoutInCell="1" allowOverlap="1" wp14:anchorId="0A34E861" wp14:editId="2AC37787">
                      <wp:simplePos x="0" y="0"/>
                      <wp:positionH relativeFrom="column">
                        <wp:posOffset>680085</wp:posOffset>
                      </wp:positionH>
                      <wp:positionV relativeFrom="paragraph">
                        <wp:posOffset>86360</wp:posOffset>
                      </wp:positionV>
                      <wp:extent cx="12096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6.8pt" to="148.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"/>
                  </w:pict>
                </mc:Fallback>
              </mc:AlternateContent>
            </w:r>
          </w:p>
          <w:p w:rsidR="00B93DA8" w:rsidRPr="00B93DA8" w:rsidRDefault="00B93DA8" w:rsidP="00895218">
            <w:pPr>
              <w:jc w:val="center"/>
              <w:rPr>
                <w:rFonts w:eastAsia="Times New Roman" w:cs="Times New Roman"/>
                <w:szCs w:val="28"/>
              </w:rPr>
            </w:pPr>
            <w:r w:rsidRPr="00B93DA8">
              <w:rPr>
                <w:rFonts w:eastAsia="Times New Roman" w:cs="Times New Roman"/>
                <w:szCs w:val="28"/>
              </w:rPr>
              <w:t xml:space="preserve">Số: </w:t>
            </w:r>
            <w:r>
              <w:rPr>
                <w:rFonts w:eastAsia="Times New Roman" w:cs="Times New Roman"/>
                <w:szCs w:val="28"/>
              </w:rPr>
              <w:t xml:space="preserve"> </w:t>
            </w:r>
            <w:r w:rsidR="00051087">
              <w:rPr>
                <w:rFonts w:eastAsia="Times New Roman" w:cs="Times New Roman"/>
                <w:szCs w:val="28"/>
                <w:lang w:val="vi-VN"/>
              </w:rPr>
              <w:t>11a</w:t>
            </w:r>
            <w:r>
              <w:rPr>
                <w:rFonts w:eastAsia="Times New Roman" w:cs="Times New Roman"/>
                <w:szCs w:val="28"/>
              </w:rPr>
              <w:t xml:space="preserve"> </w:t>
            </w:r>
            <w:r w:rsidRPr="00B93DA8">
              <w:rPr>
                <w:rFonts w:eastAsia="Times New Roman" w:cs="Times New Roman"/>
                <w:szCs w:val="28"/>
              </w:rPr>
              <w:t>/KH- TMN</w:t>
            </w:r>
            <w:r w:rsidR="00390C64">
              <w:rPr>
                <w:rFonts w:eastAsia="Times New Roman" w:cs="Times New Roman"/>
                <w:szCs w:val="28"/>
              </w:rPr>
              <w:t>ĐT</w:t>
            </w:r>
          </w:p>
        </w:tc>
        <w:tc>
          <w:tcPr>
            <w:tcW w:w="5760" w:type="dxa"/>
          </w:tcPr>
          <w:p w:rsidR="00B93DA8" w:rsidRPr="00B93DA8" w:rsidRDefault="00B93DA8" w:rsidP="00895218">
            <w:pPr>
              <w:jc w:val="center"/>
              <w:rPr>
                <w:rFonts w:eastAsia="Times New Roman" w:cs="Times New Roman"/>
                <w:b/>
                <w:sz w:val="26"/>
                <w:szCs w:val="28"/>
              </w:rPr>
            </w:pPr>
            <w:r w:rsidRPr="00B93DA8">
              <w:rPr>
                <w:rFonts w:eastAsia="Times New Roman" w:cs="Times New Roman"/>
                <w:b/>
                <w:sz w:val="26"/>
                <w:szCs w:val="28"/>
              </w:rPr>
              <w:t xml:space="preserve">CỘNG HÒA XÃ HỘI CHỦ NGHĨA VIỆT </w:t>
            </w:r>
            <w:smartTag w:uri="urn:schemas-microsoft-com:office:smarttags" w:element="place">
              <w:smartTag w:uri="urn:schemas-microsoft-com:office:smarttags" w:element="country-region">
                <w:r w:rsidRPr="00B93DA8">
                  <w:rPr>
                    <w:rFonts w:eastAsia="Times New Roman" w:cs="Times New Roman"/>
                    <w:b/>
                    <w:sz w:val="26"/>
                    <w:szCs w:val="28"/>
                  </w:rPr>
                  <w:t>NAM</w:t>
                </w:r>
              </w:smartTag>
            </w:smartTag>
          </w:p>
          <w:p w:rsidR="00B93DA8" w:rsidRPr="00B93DA8" w:rsidRDefault="00B93DA8" w:rsidP="00895218">
            <w:pPr>
              <w:tabs>
                <w:tab w:val="center" w:pos="2743"/>
                <w:tab w:val="right" w:pos="5486"/>
              </w:tabs>
              <w:jc w:val="left"/>
              <w:rPr>
                <w:rFonts w:eastAsia="Times New Roman" w:cs="Times New Roman"/>
                <w:b/>
                <w:szCs w:val="28"/>
              </w:rPr>
            </w:pPr>
            <w:r w:rsidRPr="00B93DA8">
              <w:rPr>
                <w:rFonts w:eastAsia="Times New Roman" w:cs="Times New Roman"/>
                <w:b/>
                <w:szCs w:val="28"/>
              </w:rPr>
              <w:tab/>
            </w:r>
            <w:r w:rsidRPr="00B93DA8">
              <w:rPr>
                <w:rFonts w:eastAsia="Times New Roman" w:cs="Times New Roman"/>
                <w:b/>
                <w:sz w:val="26"/>
                <w:szCs w:val="28"/>
              </w:rPr>
              <w:t>Độc lập – Tự do – Hạnh phúc</w:t>
            </w:r>
          </w:p>
          <w:p w:rsidR="00B93DA8" w:rsidRPr="00B93DA8" w:rsidRDefault="00B93DA8" w:rsidP="00895218">
            <w:pPr>
              <w:rPr>
                <w:rFonts w:eastAsia="Times New Roman" w:cs="Times New Roman"/>
                <w:szCs w:val="28"/>
              </w:rPr>
            </w:pPr>
            <w:r>
              <w:rPr>
                <w:rFonts w:eastAsia="Times New Roman" w:cs="Times New Roman"/>
                <w:noProof/>
                <w:szCs w:val="28"/>
              </w:rPr>
              <mc:AlternateContent>
                <mc:Choice Requires="wps">
                  <w:drawing>
                    <wp:anchor distT="0" distB="0" distL="114300" distR="114300" simplePos="0" relativeHeight="251658240" behindDoc="0" locked="0" layoutInCell="1" allowOverlap="1" wp14:anchorId="27CD48EA" wp14:editId="09730ECE">
                      <wp:simplePos x="0" y="0"/>
                      <wp:positionH relativeFrom="column">
                        <wp:posOffset>746760</wp:posOffset>
                      </wp:positionH>
                      <wp:positionV relativeFrom="paragraph">
                        <wp:posOffset>71755</wp:posOffset>
                      </wp:positionV>
                      <wp:extent cx="1676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5.65pt" to="190.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SPb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z3N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"/>
                  </w:pict>
                </mc:Fallback>
              </mc:AlternateContent>
            </w:r>
          </w:p>
          <w:p w:rsidR="00B93DA8" w:rsidRPr="00B93DA8" w:rsidRDefault="00B93DA8" w:rsidP="00895218">
            <w:pPr>
              <w:keepNext/>
              <w:jc w:val="center"/>
              <w:outlineLvl w:val="0"/>
              <w:rPr>
                <w:rFonts w:eastAsia="Times New Roman" w:cs="Times New Roman"/>
                <w:i/>
                <w:szCs w:val="28"/>
              </w:rPr>
            </w:pPr>
            <w:r w:rsidRPr="00B93DA8">
              <w:rPr>
                <w:rFonts w:eastAsia="Times New Roman" w:cs="Times New Roman"/>
                <w:i/>
                <w:szCs w:val="28"/>
              </w:rPr>
              <w:t>Đông Tảo, ngày</w:t>
            </w:r>
            <w:r>
              <w:rPr>
                <w:rFonts w:eastAsia="Times New Roman" w:cs="Times New Roman"/>
                <w:i/>
                <w:szCs w:val="28"/>
              </w:rPr>
              <w:t xml:space="preserve"> 10 tháng 6 năm 2021</w:t>
            </w:r>
          </w:p>
        </w:tc>
      </w:tr>
    </w:tbl>
    <w:p w:rsidR="00B93DA8" w:rsidRDefault="00B93DA8" w:rsidP="00254A11">
      <w:pPr>
        <w:pStyle w:val="NormalWeb"/>
        <w:shd w:val="clear" w:color="auto" w:fill="FFFFFF"/>
        <w:spacing w:before="0" w:beforeAutospacing="0" w:after="150" w:afterAutospacing="0"/>
        <w:jc w:val="center"/>
        <w:rPr>
          <w:color w:val="333333"/>
          <w:sz w:val="28"/>
          <w:szCs w:val="28"/>
        </w:rPr>
      </w:pPr>
    </w:p>
    <w:p w:rsidR="00254A11" w:rsidRPr="00895218" w:rsidRDefault="00254A11" w:rsidP="00895218">
      <w:pPr>
        <w:pStyle w:val="NormalWeb"/>
        <w:shd w:val="clear" w:color="auto" w:fill="FFFFFF"/>
        <w:spacing w:before="0" w:beforeAutospacing="0" w:after="0" w:afterAutospacing="0"/>
        <w:jc w:val="center"/>
        <w:rPr>
          <w:b/>
          <w:color w:val="333333"/>
          <w:sz w:val="28"/>
          <w:szCs w:val="28"/>
        </w:rPr>
      </w:pPr>
      <w:r w:rsidRPr="00895218">
        <w:rPr>
          <w:b/>
          <w:color w:val="333333"/>
          <w:sz w:val="28"/>
          <w:szCs w:val="28"/>
        </w:rPr>
        <w:t>KẾ HOẠCH  </w:t>
      </w:r>
    </w:p>
    <w:p w:rsidR="00254A11" w:rsidRDefault="00B93DA8" w:rsidP="00895218">
      <w:pPr>
        <w:pStyle w:val="NormalWeb"/>
        <w:shd w:val="clear" w:color="auto" w:fill="FFFFFF"/>
        <w:spacing w:before="0" w:beforeAutospacing="0" w:after="0" w:afterAutospacing="0"/>
        <w:jc w:val="center"/>
        <w:rPr>
          <w:b/>
          <w:color w:val="333333"/>
          <w:sz w:val="28"/>
          <w:szCs w:val="28"/>
          <w:lang w:val="vi-VN"/>
        </w:rPr>
      </w:pPr>
      <w:r w:rsidRPr="00895218">
        <w:rPr>
          <w:b/>
          <w:color w:val="333333"/>
          <w:sz w:val="28"/>
          <w:szCs w:val="28"/>
        </w:rPr>
        <w:t>Phòng chống lụt bão năm 2021</w:t>
      </w:r>
    </w:p>
    <w:p w:rsidR="00895218" w:rsidRPr="00895218" w:rsidRDefault="00895218" w:rsidP="00895218">
      <w:pPr>
        <w:pStyle w:val="NormalWeb"/>
        <w:shd w:val="clear" w:color="auto" w:fill="FFFFFF"/>
        <w:spacing w:before="0" w:beforeAutospacing="0" w:after="0" w:afterAutospacing="0"/>
        <w:jc w:val="center"/>
        <w:rPr>
          <w:b/>
          <w:color w:val="333333"/>
          <w:sz w:val="28"/>
          <w:szCs w:val="28"/>
          <w:lang w:val="vi-VN"/>
        </w:rPr>
      </w:pPr>
    </w:p>
    <w:p w:rsidR="00B93DA8" w:rsidRPr="00117018" w:rsidRDefault="00870628" w:rsidP="00821B88">
      <w:pPr>
        <w:pStyle w:val="NormalWeb"/>
        <w:shd w:val="clear" w:color="auto" w:fill="FFFFFF"/>
        <w:spacing w:before="0" w:beforeAutospacing="0" w:after="0" w:afterAutospacing="0" w:line="360" w:lineRule="auto"/>
        <w:ind w:firstLine="340"/>
        <w:rPr>
          <w:color w:val="333333"/>
          <w:sz w:val="28"/>
          <w:szCs w:val="28"/>
          <w:lang w:val="vi-VN"/>
        </w:rPr>
      </w:pPr>
      <w:r>
        <w:rPr>
          <w:color w:val="333333"/>
          <w:sz w:val="28"/>
          <w:szCs w:val="28"/>
          <w:lang w:val="vi-VN"/>
        </w:rPr>
        <w:t>T</w:t>
      </w:r>
      <w:r w:rsidR="00B93DA8" w:rsidRPr="00B93DA8">
        <w:rPr>
          <w:color w:val="333333"/>
          <w:sz w:val="28"/>
          <w:szCs w:val="28"/>
        </w:rPr>
        <w:t>hực hiện công văn số 215</w:t>
      </w:r>
      <w:r w:rsidR="00B93DA8" w:rsidRPr="00B93DA8">
        <w:rPr>
          <w:sz w:val="28"/>
          <w:szCs w:val="28"/>
        </w:rPr>
        <w:t>/PGD&amp;ĐT ngày 4 tháng 6 năm 2021</w:t>
      </w:r>
      <w:r w:rsidR="005E5F68">
        <w:rPr>
          <w:sz w:val="28"/>
          <w:szCs w:val="28"/>
        </w:rPr>
        <w:t xml:space="preserve"> của Phòng giáo dục&amp; Đào tạo huyện Khoái Châu</w:t>
      </w:r>
      <w:r w:rsidR="00B93DA8" w:rsidRPr="00B93DA8">
        <w:rPr>
          <w:sz w:val="28"/>
          <w:szCs w:val="28"/>
        </w:rPr>
        <w:t xml:space="preserve"> V/v chủ động ứng phó với các tình huống thiên tai xả</w:t>
      </w:r>
      <w:r w:rsidR="00117018">
        <w:rPr>
          <w:sz w:val="28"/>
          <w:szCs w:val="28"/>
        </w:rPr>
        <w:t>y ra trong mùa mưa bão năm 2021</w:t>
      </w:r>
      <w:r w:rsidR="00117018">
        <w:rPr>
          <w:sz w:val="28"/>
          <w:szCs w:val="28"/>
          <w:lang w:val="vi-VN"/>
        </w:rPr>
        <w:t>.</w:t>
      </w:r>
    </w:p>
    <w:p w:rsidR="00254A11" w:rsidRPr="00254A11" w:rsidRDefault="00254A11" w:rsidP="00821B88">
      <w:pPr>
        <w:pStyle w:val="NormalWeb"/>
        <w:shd w:val="clear" w:color="auto" w:fill="FFFFFF"/>
        <w:spacing w:before="0" w:beforeAutospacing="0" w:after="0" w:afterAutospacing="0" w:line="360" w:lineRule="auto"/>
        <w:ind w:firstLine="340"/>
        <w:jc w:val="both"/>
        <w:rPr>
          <w:color w:val="333333"/>
          <w:sz w:val="28"/>
          <w:szCs w:val="28"/>
        </w:rPr>
      </w:pPr>
      <w:r w:rsidRPr="00254A11">
        <w:rPr>
          <w:color w:val="000000"/>
          <w:sz w:val="28"/>
          <w:szCs w:val="28"/>
          <w:lang w:val="nl-NL"/>
        </w:rPr>
        <w:t>Thực hiện chỉ đạo</w:t>
      </w:r>
      <w:r w:rsidR="00B93DA8">
        <w:rPr>
          <w:color w:val="000000"/>
          <w:sz w:val="28"/>
          <w:szCs w:val="28"/>
          <w:lang w:val="nl-NL"/>
        </w:rPr>
        <w:t xml:space="preserve"> UBND xã Đông Tảo</w:t>
      </w:r>
      <w:r w:rsidRPr="00254A11">
        <w:rPr>
          <w:color w:val="000000"/>
          <w:sz w:val="28"/>
          <w:szCs w:val="28"/>
          <w:lang w:val="nl-NL"/>
        </w:rPr>
        <w:t xml:space="preserve"> về công tác phòng chống lụt bão</w:t>
      </w:r>
      <w:r w:rsidR="00B93DA8">
        <w:rPr>
          <w:color w:val="000000"/>
          <w:sz w:val="28"/>
          <w:szCs w:val="28"/>
          <w:lang w:val="nl-NL"/>
        </w:rPr>
        <w:t>, bảo quản CSVC mùa mưa bão 2021, trường Mầm non Đông Tảo</w:t>
      </w:r>
      <w:r w:rsidRPr="00254A11">
        <w:rPr>
          <w:color w:val="000000"/>
          <w:sz w:val="28"/>
          <w:szCs w:val="28"/>
          <w:lang w:val="nl-NL"/>
        </w:rPr>
        <w:t xml:space="preserve"> xây dựng kế hoạch phòng chống lụt bão năm </w:t>
      </w:r>
      <w:r w:rsidR="00B93DA8">
        <w:rPr>
          <w:color w:val="000000"/>
          <w:sz w:val="28"/>
          <w:szCs w:val="28"/>
          <w:lang w:val="nl-NL"/>
        </w:rPr>
        <w:t>2021</w:t>
      </w:r>
      <w:r w:rsidRPr="00254A11">
        <w:rPr>
          <w:color w:val="000000"/>
          <w:sz w:val="28"/>
          <w:szCs w:val="28"/>
          <w:lang w:val="nl-NL"/>
        </w:rPr>
        <w:t xml:space="preserve"> cụ thể như sau:</w:t>
      </w:r>
    </w:p>
    <w:p w:rsidR="00254A11" w:rsidRPr="00254A11" w:rsidRDefault="00254A11" w:rsidP="00821B88">
      <w:pPr>
        <w:pStyle w:val="NormalWeb"/>
        <w:shd w:val="clear" w:color="auto" w:fill="FFFFFF"/>
        <w:spacing w:before="0" w:beforeAutospacing="0" w:after="0" w:afterAutospacing="0" w:line="360" w:lineRule="auto"/>
        <w:ind w:firstLine="340"/>
        <w:jc w:val="both"/>
        <w:rPr>
          <w:color w:val="333333"/>
          <w:sz w:val="28"/>
          <w:szCs w:val="28"/>
        </w:rPr>
      </w:pPr>
      <w:r w:rsidRPr="00254A11">
        <w:rPr>
          <w:b/>
          <w:bCs/>
          <w:color w:val="000000"/>
          <w:sz w:val="28"/>
          <w:szCs w:val="28"/>
          <w:lang w:val="nl-NL"/>
        </w:rPr>
        <w:t> I. MỤC ĐÍCH  YÊU CẦU.</w:t>
      </w:r>
    </w:p>
    <w:p w:rsidR="00254A11" w:rsidRPr="00254A11" w:rsidRDefault="00254A11" w:rsidP="00821B88">
      <w:pPr>
        <w:pStyle w:val="NormalWeb"/>
        <w:shd w:val="clear" w:color="auto" w:fill="FFFFFF"/>
        <w:spacing w:before="0" w:beforeAutospacing="0" w:after="0" w:afterAutospacing="0" w:line="360" w:lineRule="auto"/>
        <w:ind w:firstLine="340"/>
        <w:jc w:val="both"/>
        <w:rPr>
          <w:color w:val="333333"/>
          <w:sz w:val="28"/>
          <w:szCs w:val="28"/>
        </w:rPr>
      </w:pPr>
      <w:r w:rsidRPr="00254A11">
        <w:rPr>
          <w:color w:val="000000"/>
          <w:sz w:val="28"/>
          <w:szCs w:val="28"/>
          <w:lang w:val="nl-NL"/>
        </w:rPr>
        <w:t>- Chủ động phòng trá</w:t>
      </w:r>
      <w:r w:rsidR="00B93DA8">
        <w:rPr>
          <w:color w:val="000000"/>
          <w:sz w:val="28"/>
          <w:szCs w:val="28"/>
          <w:lang w:val="nl-NL"/>
        </w:rPr>
        <w:t xml:space="preserve">nh các tình huống lũ, lụt, bão </w:t>
      </w:r>
      <w:r w:rsidRPr="00254A11">
        <w:rPr>
          <w:color w:val="000000"/>
          <w:sz w:val="28"/>
          <w:szCs w:val="28"/>
          <w:lang w:val="nl-NL"/>
        </w:rPr>
        <w:t>nhằm đảm bảo an toàn về tính mạng cho cán bộ giáo viên, học sinh và tài sản của nhà trường.</w:t>
      </w:r>
    </w:p>
    <w:p w:rsidR="00254A11" w:rsidRPr="00254A11" w:rsidRDefault="00254A11" w:rsidP="00821B88">
      <w:pPr>
        <w:pStyle w:val="NormalWeb"/>
        <w:shd w:val="clear" w:color="auto" w:fill="FFFFFF"/>
        <w:spacing w:before="0" w:beforeAutospacing="0" w:after="0" w:afterAutospacing="0" w:line="360" w:lineRule="auto"/>
        <w:ind w:firstLine="340"/>
        <w:jc w:val="both"/>
        <w:rPr>
          <w:color w:val="333333"/>
          <w:sz w:val="28"/>
          <w:szCs w:val="28"/>
        </w:rPr>
      </w:pPr>
      <w:r w:rsidRPr="00254A11">
        <w:rPr>
          <w:color w:val="000000"/>
          <w:sz w:val="28"/>
          <w:szCs w:val="28"/>
          <w:lang w:val="nl-NL"/>
        </w:rPr>
        <w:t>- Giáo dục ý thức tự giác, chấp hành kỉ luật cho cán bộ giáo viên, học sinh giảm nhẹ thiên tai cho toàn thể cán bộ, giáo viên, nhân viên trong toàn trường. Giảm thiểu đến mức thấp nhất những thiệt hại về cơ sở vật chất, trang thiết bị dạy học.</w:t>
      </w:r>
    </w:p>
    <w:p w:rsidR="00254A11" w:rsidRPr="00117018" w:rsidRDefault="00254A11" w:rsidP="00821B88">
      <w:pPr>
        <w:pStyle w:val="NormalWeb"/>
        <w:shd w:val="clear" w:color="auto" w:fill="FFFFFF"/>
        <w:spacing w:before="0" w:beforeAutospacing="0" w:after="0" w:afterAutospacing="0" w:line="360" w:lineRule="auto"/>
        <w:ind w:firstLine="340"/>
        <w:jc w:val="both"/>
        <w:rPr>
          <w:color w:val="333333"/>
          <w:sz w:val="28"/>
          <w:szCs w:val="28"/>
          <w:lang w:val="vi-VN"/>
        </w:rPr>
      </w:pPr>
      <w:r w:rsidRPr="00254A11">
        <w:rPr>
          <w:color w:val="000000"/>
          <w:sz w:val="28"/>
          <w:szCs w:val="28"/>
          <w:lang w:val="nl-NL"/>
        </w:rPr>
        <w:t> - Đối phó kịp thời các sự cố diễn biến; Khắc phục hiệu quả các thiệt hại sau lũ, bão</w:t>
      </w:r>
      <w:r w:rsidR="00117018">
        <w:rPr>
          <w:color w:val="000000"/>
          <w:sz w:val="28"/>
          <w:szCs w:val="28"/>
          <w:lang w:val="vi-VN"/>
        </w:rPr>
        <w:t>.</w:t>
      </w:r>
    </w:p>
    <w:p w:rsidR="005E5F68" w:rsidRDefault="00254A11" w:rsidP="00821B88">
      <w:pPr>
        <w:pStyle w:val="NormalWeb"/>
        <w:shd w:val="clear" w:color="auto" w:fill="FFFFFF"/>
        <w:spacing w:before="0" w:beforeAutospacing="0" w:after="0" w:afterAutospacing="0" w:line="360" w:lineRule="auto"/>
        <w:ind w:firstLine="340"/>
        <w:jc w:val="both"/>
        <w:rPr>
          <w:b/>
          <w:bCs/>
          <w:color w:val="000000"/>
          <w:sz w:val="28"/>
          <w:szCs w:val="28"/>
          <w:lang w:val="nl-NL"/>
        </w:rPr>
      </w:pPr>
      <w:r w:rsidRPr="00254A11">
        <w:rPr>
          <w:color w:val="000000"/>
          <w:sz w:val="28"/>
          <w:szCs w:val="28"/>
          <w:lang w:val="nl-NL"/>
        </w:rPr>
        <w:t>- Phối hợp sự giúp đỡ, trợ sức của chính quy</w:t>
      </w:r>
      <w:r w:rsidR="00870628">
        <w:rPr>
          <w:color w:val="000000"/>
          <w:sz w:val="28"/>
          <w:szCs w:val="28"/>
          <w:lang w:val="nl-NL"/>
        </w:rPr>
        <w:t>ền địa phương, phụ huynh học si</w:t>
      </w:r>
      <w:r w:rsidR="00870628">
        <w:rPr>
          <w:color w:val="000000"/>
          <w:sz w:val="28"/>
          <w:szCs w:val="28"/>
          <w:lang w:val="vi-VN"/>
        </w:rPr>
        <w:t>n</w:t>
      </w:r>
      <w:r w:rsidRPr="00254A11">
        <w:rPr>
          <w:color w:val="000000"/>
          <w:sz w:val="28"/>
          <w:szCs w:val="28"/>
          <w:lang w:val="nl-NL"/>
        </w:rPr>
        <w:t>h để thực hiện công tác phòng chống lụt bão được tốt.</w:t>
      </w:r>
      <w:r w:rsidRPr="00254A11">
        <w:rPr>
          <w:b/>
          <w:bCs/>
          <w:color w:val="000000"/>
          <w:sz w:val="28"/>
          <w:szCs w:val="28"/>
          <w:lang w:val="nl-NL"/>
        </w:rPr>
        <w:t>  </w:t>
      </w:r>
    </w:p>
    <w:p w:rsidR="00254A11" w:rsidRPr="00254A11" w:rsidRDefault="00254A11" w:rsidP="00821B88">
      <w:pPr>
        <w:pStyle w:val="NormalWeb"/>
        <w:shd w:val="clear" w:color="auto" w:fill="FFFFFF"/>
        <w:spacing w:before="0" w:beforeAutospacing="0" w:after="0" w:afterAutospacing="0" w:line="360" w:lineRule="auto"/>
        <w:ind w:firstLine="340"/>
        <w:jc w:val="both"/>
        <w:rPr>
          <w:color w:val="333333"/>
          <w:sz w:val="28"/>
          <w:szCs w:val="28"/>
        </w:rPr>
      </w:pPr>
      <w:r w:rsidRPr="00254A11">
        <w:rPr>
          <w:b/>
          <w:bCs/>
          <w:color w:val="000000"/>
          <w:sz w:val="28"/>
          <w:szCs w:val="28"/>
          <w:lang w:val="nl-NL"/>
        </w:rPr>
        <w:t>II. CÔNG TÁC CHỈ ĐẠO PHƯƠNG ÁN PHÒNG CHỐNG LỤT BÃO</w:t>
      </w:r>
    </w:p>
    <w:p w:rsidR="00937A26" w:rsidRDefault="00254A11" w:rsidP="00821B88">
      <w:pPr>
        <w:pStyle w:val="NormalWeb"/>
        <w:shd w:val="clear" w:color="auto" w:fill="FFFFFF"/>
        <w:spacing w:before="0" w:beforeAutospacing="0" w:after="0" w:afterAutospacing="0" w:line="360" w:lineRule="auto"/>
        <w:ind w:firstLine="340"/>
        <w:rPr>
          <w:color w:val="333333"/>
          <w:sz w:val="28"/>
          <w:szCs w:val="28"/>
          <w:lang w:val="vi-VN"/>
        </w:rPr>
      </w:pPr>
      <w:r w:rsidRPr="00254A11">
        <w:rPr>
          <w:b/>
          <w:bCs/>
          <w:color w:val="000000"/>
          <w:sz w:val="28"/>
          <w:szCs w:val="28"/>
          <w:shd w:val="clear" w:color="auto" w:fill="FFFFFF"/>
          <w:lang w:val="nl-NL"/>
        </w:rPr>
        <w:t> 1. Công tác chuẩn bị phòng chống đảm bảo an toàn </w:t>
      </w:r>
      <w:r w:rsidRPr="00254A11">
        <w:rPr>
          <w:color w:val="000000"/>
          <w:sz w:val="28"/>
          <w:szCs w:val="28"/>
          <w:shd w:val="clear" w:color="auto" w:fill="FFFFFF"/>
          <w:lang w:val="nl-NL"/>
        </w:rPr>
        <w:t>:</w:t>
      </w:r>
    </w:p>
    <w:p w:rsidR="00254A11" w:rsidRDefault="00254A11" w:rsidP="00821B88">
      <w:pPr>
        <w:pStyle w:val="NormalWeb"/>
        <w:shd w:val="clear" w:color="auto" w:fill="FFFFFF"/>
        <w:spacing w:before="0" w:beforeAutospacing="0" w:after="0" w:afterAutospacing="0" w:line="360" w:lineRule="auto"/>
        <w:ind w:firstLine="340"/>
        <w:rPr>
          <w:color w:val="000000"/>
          <w:sz w:val="28"/>
          <w:szCs w:val="28"/>
          <w:lang w:val="vi-VN"/>
        </w:rPr>
      </w:pPr>
      <w:r w:rsidRPr="00254A11">
        <w:rPr>
          <w:color w:val="000000"/>
          <w:sz w:val="28"/>
          <w:szCs w:val="28"/>
          <w:lang w:val="nl-NL"/>
        </w:rPr>
        <w:t>- Sửa chữa, mua sắm cơ sở vật chất,vật tư</w:t>
      </w:r>
      <w:r w:rsidR="00051087">
        <w:rPr>
          <w:color w:val="000000"/>
          <w:sz w:val="28"/>
          <w:szCs w:val="28"/>
          <w:lang w:val="nl-NL"/>
        </w:rPr>
        <w:t xml:space="preserve"> phục vụ công tác PCBL nhằm đảm</w:t>
      </w:r>
      <w:r w:rsidRPr="00254A11">
        <w:rPr>
          <w:color w:val="000000"/>
          <w:sz w:val="28"/>
          <w:szCs w:val="28"/>
          <w:lang w:val="nl-NL"/>
        </w:rPr>
        <w:t>bảo an toàn tuyệt đối về tính mạng của học sinh, cán bộ giáo viên nhân viên, CSVC, tài sản nhà trường.</w:t>
      </w:r>
    </w:p>
    <w:p w:rsidR="00937A26" w:rsidRPr="00937A26" w:rsidRDefault="00937A26" w:rsidP="00821B88">
      <w:pPr>
        <w:pStyle w:val="NormalWeb"/>
        <w:shd w:val="clear" w:color="auto" w:fill="FFFFFF"/>
        <w:spacing w:before="0" w:beforeAutospacing="0" w:after="0" w:afterAutospacing="0" w:line="360" w:lineRule="auto"/>
        <w:ind w:firstLine="340"/>
        <w:rPr>
          <w:color w:val="333333"/>
          <w:sz w:val="28"/>
          <w:szCs w:val="28"/>
          <w:lang w:val="vi-VN"/>
        </w:rPr>
      </w:pPr>
      <w:r>
        <w:rPr>
          <w:color w:val="000000"/>
          <w:sz w:val="28"/>
          <w:szCs w:val="28"/>
          <w:lang w:val="vi-VN"/>
        </w:rPr>
        <w:t xml:space="preserve">+ </w:t>
      </w:r>
      <w:r w:rsidRPr="00254A11">
        <w:rPr>
          <w:color w:val="000000"/>
          <w:sz w:val="28"/>
          <w:szCs w:val="28"/>
          <w:lang w:val="nl-NL"/>
        </w:rPr>
        <w:t xml:space="preserve">Chuẩn bị đầy đủ các loại vật tư dụng </w:t>
      </w:r>
      <w:r>
        <w:rPr>
          <w:color w:val="000000"/>
          <w:sz w:val="28"/>
          <w:szCs w:val="28"/>
          <w:lang w:val="nl-NL"/>
        </w:rPr>
        <w:t>cụ PCBL: Kìm, thép, cọc, rao, đinh, búa,  ni lô</w:t>
      </w:r>
      <w:r w:rsidRPr="00254A11">
        <w:rPr>
          <w:color w:val="000000"/>
          <w:sz w:val="28"/>
          <w:szCs w:val="28"/>
          <w:lang w:val="nl-NL"/>
        </w:rPr>
        <w:t>ng, bao bì,</w:t>
      </w:r>
      <w:r>
        <w:rPr>
          <w:color w:val="000000"/>
          <w:sz w:val="28"/>
          <w:szCs w:val="28"/>
          <w:lang w:val="nl-NL"/>
        </w:rPr>
        <w:t xml:space="preserve"> cát,  xô chậu, dây buộc</w:t>
      </w:r>
      <w:r w:rsidRPr="00254A11">
        <w:rPr>
          <w:color w:val="000000"/>
          <w:sz w:val="28"/>
          <w:szCs w:val="28"/>
          <w:lang w:val="nl-NL"/>
        </w:rPr>
        <w:t xml:space="preserve"> , đinh, nẹp gỗ…đèn chiếu sáng </w:t>
      </w:r>
      <w:r>
        <w:rPr>
          <w:color w:val="000000"/>
          <w:sz w:val="28"/>
          <w:szCs w:val="28"/>
          <w:lang w:val="vi-VN"/>
        </w:rPr>
        <w:t>để</w:t>
      </w:r>
    </w:p>
    <w:p w:rsidR="00254A11" w:rsidRPr="00254A11" w:rsidRDefault="00254A11" w:rsidP="00937A26">
      <w:pPr>
        <w:pStyle w:val="NormalWeb"/>
        <w:shd w:val="clear" w:color="auto" w:fill="FFFFFF"/>
        <w:spacing w:before="0" w:beforeAutospacing="0" w:after="0" w:afterAutospacing="0" w:line="360" w:lineRule="auto"/>
        <w:jc w:val="both"/>
        <w:rPr>
          <w:color w:val="333333"/>
          <w:sz w:val="28"/>
          <w:szCs w:val="28"/>
        </w:rPr>
      </w:pPr>
      <w:r w:rsidRPr="00254A11">
        <w:rPr>
          <w:color w:val="000000"/>
          <w:sz w:val="28"/>
          <w:szCs w:val="28"/>
          <w:lang w:val="nl-NL"/>
        </w:rPr>
        <w:lastRenderedPageBreak/>
        <w:t>chủ động trong việc PCBL.</w:t>
      </w:r>
    </w:p>
    <w:p w:rsidR="00254A11" w:rsidRPr="00254A11" w:rsidRDefault="00254A11" w:rsidP="00821B88">
      <w:pPr>
        <w:pStyle w:val="NormalWeb"/>
        <w:shd w:val="clear" w:color="auto" w:fill="FFFFFF"/>
        <w:spacing w:before="0" w:beforeAutospacing="0" w:after="0" w:afterAutospacing="0" w:line="360" w:lineRule="auto"/>
        <w:ind w:firstLine="340"/>
        <w:jc w:val="both"/>
        <w:rPr>
          <w:color w:val="333333"/>
          <w:sz w:val="28"/>
          <w:szCs w:val="28"/>
        </w:rPr>
      </w:pPr>
      <w:r w:rsidRPr="00254A11">
        <w:rPr>
          <w:color w:val="000000"/>
          <w:sz w:val="28"/>
          <w:szCs w:val="28"/>
          <w:lang w:val="nl-NL"/>
        </w:rPr>
        <w:t>+ Dự trữ các vật liệu nặng: Cát, đá, gạch, cột chống…. để chèn chống xô lắc.</w:t>
      </w:r>
    </w:p>
    <w:p w:rsidR="00254A11" w:rsidRPr="00254A11" w:rsidRDefault="00254A11" w:rsidP="00821B88">
      <w:pPr>
        <w:pStyle w:val="NormalWeb"/>
        <w:shd w:val="clear" w:color="auto" w:fill="FFFFFF"/>
        <w:spacing w:before="0" w:beforeAutospacing="0" w:after="0" w:afterAutospacing="0" w:line="360" w:lineRule="auto"/>
        <w:ind w:firstLine="340"/>
        <w:jc w:val="both"/>
        <w:rPr>
          <w:color w:val="333333"/>
          <w:sz w:val="28"/>
          <w:szCs w:val="28"/>
        </w:rPr>
      </w:pPr>
      <w:r w:rsidRPr="00254A11">
        <w:rPr>
          <w:color w:val="000000"/>
          <w:sz w:val="28"/>
          <w:szCs w:val="28"/>
          <w:lang w:val="nl-NL"/>
        </w:rPr>
        <w:t>+ Chuẩn bị đầy đủ, thường xuyên kiểm tra các phương tiện, dụng cụ PCBL  để bảo đảm sử dụng tốt khi cần.</w:t>
      </w:r>
    </w:p>
    <w:p w:rsidR="00254A11" w:rsidRPr="00254A11" w:rsidRDefault="00254A11" w:rsidP="00821B88">
      <w:pPr>
        <w:pStyle w:val="NormalWeb"/>
        <w:shd w:val="clear" w:color="auto" w:fill="FFFFFF"/>
        <w:spacing w:before="0" w:beforeAutospacing="0" w:after="0" w:afterAutospacing="0" w:line="360" w:lineRule="auto"/>
        <w:ind w:firstLine="340"/>
        <w:jc w:val="both"/>
        <w:rPr>
          <w:color w:val="333333"/>
          <w:sz w:val="28"/>
          <w:szCs w:val="28"/>
        </w:rPr>
      </w:pPr>
      <w:r w:rsidRPr="00254A11">
        <w:rPr>
          <w:color w:val="000000"/>
          <w:sz w:val="28"/>
          <w:szCs w:val="28"/>
          <w:lang w:val="nl-NL"/>
        </w:rPr>
        <w:t>- Kiện toàn ban PCBL, phân công trách nhiệm cụ thể cho các thành viên.</w:t>
      </w:r>
    </w:p>
    <w:p w:rsidR="00254A11" w:rsidRPr="00254A11" w:rsidRDefault="00254A11" w:rsidP="00821B88">
      <w:pPr>
        <w:pStyle w:val="NormalWeb"/>
        <w:shd w:val="clear" w:color="auto" w:fill="FFFFFF"/>
        <w:spacing w:before="0" w:beforeAutospacing="0" w:after="0" w:afterAutospacing="0" w:line="360" w:lineRule="auto"/>
        <w:ind w:firstLine="340"/>
        <w:jc w:val="both"/>
        <w:rPr>
          <w:color w:val="333333"/>
          <w:sz w:val="28"/>
          <w:szCs w:val="28"/>
        </w:rPr>
      </w:pPr>
      <w:r w:rsidRPr="00254A11">
        <w:rPr>
          <w:color w:val="000000"/>
          <w:sz w:val="28"/>
          <w:szCs w:val="28"/>
          <w:lang w:val="nl-NL"/>
        </w:rPr>
        <w:t>- Quán triệt trong đội ngũ tầm quan trọng của công tác PCBL,  các văn bản chỉ thị liên quan quan trọng, chống tư tưởng chủ quan coi nhẹ hoặc thờ ơ trong việc PCBL. Học tập nghiệp vụ, cách sử dụng các phương tiện phòng chống lụt bão, các công việc cần làm khi lụt bão xảy ra. Phổ biến kế hoạch, quy định về PCLB của trường, và dự kiến các phương án PCLB.Thường xuyên có ý thức theo dõi tình hìn</w:t>
      </w:r>
      <w:r w:rsidR="00B93DA8">
        <w:rPr>
          <w:color w:val="000000"/>
          <w:sz w:val="28"/>
          <w:szCs w:val="28"/>
          <w:lang w:val="nl-NL"/>
        </w:rPr>
        <w:t>h diễn biến thời tiết</w:t>
      </w:r>
      <w:r w:rsidRPr="00254A11">
        <w:rPr>
          <w:color w:val="000000"/>
          <w:sz w:val="28"/>
          <w:szCs w:val="28"/>
          <w:lang w:val="nl-NL"/>
        </w:rPr>
        <w:t>.</w:t>
      </w:r>
    </w:p>
    <w:p w:rsidR="00254A11" w:rsidRPr="00254A11" w:rsidRDefault="00254A11" w:rsidP="00821B88">
      <w:pPr>
        <w:pStyle w:val="NormalWeb"/>
        <w:shd w:val="clear" w:color="auto" w:fill="FFFFFF"/>
        <w:spacing w:before="0" w:beforeAutospacing="0" w:after="0" w:afterAutospacing="0" w:line="360" w:lineRule="auto"/>
        <w:ind w:firstLine="340"/>
        <w:jc w:val="both"/>
        <w:rPr>
          <w:color w:val="333333"/>
          <w:sz w:val="28"/>
          <w:szCs w:val="28"/>
        </w:rPr>
      </w:pPr>
      <w:r w:rsidRPr="00254A11">
        <w:rPr>
          <w:color w:val="333333"/>
          <w:sz w:val="28"/>
          <w:szCs w:val="28"/>
        </w:rPr>
        <w:t>- Ban chỉ đạo phòng chống lụt bão bảo vệ, chằng chống các khu xung yếu: Cửa các phòng học, dồn máy vi tính vào giữa phòng, ngắt điện, chằng chống cửa sổ, cửa chính.</w:t>
      </w:r>
    </w:p>
    <w:p w:rsidR="005E5F68" w:rsidRDefault="00254A11" w:rsidP="00821B88">
      <w:pPr>
        <w:pStyle w:val="NormalWeb"/>
        <w:shd w:val="clear" w:color="auto" w:fill="FFFFFF"/>
        <w:spacing w:before="0" w:beforeAutospacing="0" w:after="0" w:afterAutospacing="0" w:line="360" w:lineRule="auto"/>
        <w:ind w:firstLine="340"/>
        <w:jc w:val="both"/>
        <w:rPr>
          <w:color w:val="333333"/>
          <w:sz w:val="28"/>
          <w:szCs w:val="28"/>
        </w:rPr>
      </w:pPr>
      <w:r w:rsidRPr="00254A11">
        <w:rPr>
          <w:color w:val="333333"/>
          <w:sz w:val="28"/>
          <w:szCs w:val="28"/>
          <w:shd w:val="clear" w:color="auto" w:fill="FFFFFF"/>
        </w:rPr>
        <w:t>- Phòng học: Thu dọn gọn trang thiết bị dạy học, che đậy, chằng cửa, …</w:t>
      </w:r>
    </w:p>
    <w:p w:rsidR="00254A11" w:rsidRPr="00254A11" w:rsidRDefault="00254A11" w:rsidP="00821B88">
      <w:pPr>
        <w:pStyle w:val="NormalWeb"/>
        <w:shd w:val="clear" w:color="auto" w:fill="FFFFFF"/>
        <w:spacing w:before="0" w:beforeAutospacing="0" w:after="0" w:afterAutospacing="0" w:line="360" w:lineRule="auto"/>
        <w:ind w:firstLine="340"/>
        <w:jc w:val="both"/>
        <w:rPr>
          <w:color w:val="333333"/>
          <w:sz w:val="28"/>
          <w:szCs w:val="28"/>
        </w:rPr>
      </w:pPr>
      <w:r w:rsidRPr="00254A11">
        <w:rPr>
          <w:color w:val="333333"/>
          <w:sz w:val="28"/>
          <w:szCs w:val="28"/>
          <w:shd w:val="clear" w:color="auto" w:fill="FFFFFF"/>
        </w:rPr>
        <w:t>- Văn phòng nhà trường chằng cửa đưa sách vào tủ, bọc nilon đóng kín.</w:t>
      </w:r>
    </w:p>
    <w:p w:rsidR="005E5F68" w:rsidRDefault="00254A11" w:rsidP="00821B88">
      <w:pPr>
        <w:pStyle w:val="NormalWeb"/>
        <w:shd w:val="clear" w:color="auto" w:fill="FFFFFF"/>
        <w:spacing w:before="0" w:beforeAutospacing="0" w:after="0" w:afterAutospacing="0" w:line="360" w:lineRule="auto"/>
        <w:ind w:firstLine="340"/>
        <w:jc w:val="both"/>
        <w:rPr>
          <w:color w:val="333333"/>
          <w:sz w:val="28"/>
          <w:szCs w:val="28"/>
        </w:rPr>
      </w:pPr>
      <w:r w:rsidRPr="00254A11">
        <w:rPr>
          <w:color w:val="333333"/>
          <w:sz w:val="28"/>
          <w:szCs w:val="28"/>
        </w:rPr>
        <w:t>- </w:t>
      </w:r>
      <w:r w:rsidRPr="00254A11">
        <w:rPr>
          <w:color w:val="000000"/>
          <w:sz w:val="28"/>
          <w:szCs w:val="28"/>
        </w:rPr>
        <w:t>Giằng néo tất cả các cửa sổ, cửa chính các phòng học trong toàn trường văn phòng  khu nhà để xe, nhà vệ sinh.</w:t>
      </w:r>
    </w:p>
    <w:p w:rsidR="00254A11" w:rsidRPr="00254A11" w:rsidRDefault="00254A11" w:rsidP="00821B88">
      <w:pPr>
        <w:pStyle w:val="NormalWeb"/>
        <w:shd w:val="clear" w:color="auto" w:fill="FFFFFF"/>
        <w:spacing w:before="0" w:beforeAutospacing="0" w:after="0" w:afterAutospacing="0" w:line="360" w:lineRule="auto"/>
        <w:ind w:firstLine="340"/>
        <w:jc w:val="both"/>
        <w:rPr>
          <w:color w:val="333333"/>
          <w:sz w:val="28"/>
          <w:szCs w:val="28"/>
        </w:rPr>
      </w:pPr>
      <w:r w:rsidRPr="00254A11">
        <w:rPr>
          <w:color w:val="333333"/>
          <w:sz w:val="28"/>
          <w:szCs w:val="28"/>
        </w:rPr>
        <w:t>-</w:t>
      </w:r>
      <w:r w:rsidRPr="00254A11">
        <w:rPr>
          <w:color w:val="000000"/>
          <w:sz w:val="28"/>
          <w:szCs w:val="28"/>
        </w:rPr>
        <w:t> Chặt bớt nhánh cây to, không để gió lay đổ.</w:t>
      </w:r>
    </w:p>
    <w:p w:rsidR="00254A11" w:rsidRPr="00254A11" w:rsidRDefault="00254A11" w:rsidP="00821B88">
      <w:pPr>
        <w:pStyle w:val="NormalWeb"/>
        <w:shd w:val="clear" w:color="auto" w:fill="FFFFFF"/>
        <w:spacing w:before="0" w:beforeAutospacing="0" w:after="0" w:afterAutospacing="0" w:line="360" w:lineRule="auto"/>
        <w:ind w:firstLine="340"/>
        <w:jc w:val="both"/>
        <w:rPr>
          <w:color w:val="333333"/>
          <w:sz w:val="28"/>
          <w:szCs w:val="28"/>
        </w:rPr>
      </w:pPr>
      <w:r w:rsidRPr="00254A11">
        <w:rPr>
          <w:color w:val="333333"/>
          <w:sz w:val="28"/>
          <w:szCs w:val="28"/>
        </w:rPr>
        <w:t>- </w:t>
      </w:r>
      <w:r w:rsidRPr="00254A11">
        <w:rPr>
          <w:color w:val="000000"/>
          <w:sz w:val="28"/>
          <w:szCs w:val="28"/>
        </w:rPr>
        <w:t>Bao bọc máy tính, hồ sơ vào ni long, di chuyển đến các phòng an toàn khi cần thiết.</w:t>
      </w:r>
    </w:p>
    <w:p w:rsidR="00254A11" w:rsidRPr="005E5F68" w:rsidRDefault="00254A11" w:rsidP="00821B88">
      <w:pPr>
        <w:pStyle w:val="NormalWeb"/>
        <w:shd w:val="clear" w:color="auto" w:fill="FFFFFF"/>
        <w:spacing w:before="0" w:beforeAutospacing="0" w:after="0" w:afterAutospacing="0" w:line="360" w:lineRule="auto"/>
        <w:ind w:firstLine="340"/>
        <w:jc w:val="both"/>
        <w:rPr>
          <w:color w:val="333333"/>
          <w:spacing w:val="-6"/>
          <w:sz w:val="28"/>
          <w:szCs w:val="28"/>
        </w:rPr>
      </w:pPr>
      <w:r w:rsidRPr="005E5F68">
        <w:rPr>
          <w:color w:val="000000"/>
          <w:spacing w:val="-6"/>
          <w:sz w:val="28"/>
          <w:szCs w:val="28"/>
          <w:lang w:val="nl-NL"/>
        </w:rPr>
        <w:t>- Đảm bảo an toàn tính mạng tuyệt đối cho giáo viên và học sinh khi có bão lũ.</w:t>
      </w:r>
    </w:p>
    <w:p w:rsidR="005E5F68" w:rsidRDefault="00254A11" w:rsidP="00821B88">
      <w:pPr>
        <w:pStyle w:val="NormalWeb"/>
        <w:shd w:val="clear" w:color="auto" w:fill="FFFFFF"/>
        <w:spacing w:before="0" w:beforeAutospacing="0" w:after="0" w:afterAutospacing="0" w:line="360" w:lineRule="auto"/>
        <w:ind w:firstLine="340"/>
        <w:jc w:val="both"/>
        <w:rPr>
          <w:color w:val="333333"/>
          <w:sz w:val="28"/>
          <w:szCs w:val="28"/>
        </w:rPr>
      </w:pPr>
      <w:r w:rsidRPr="00254A11">
        <w:rPr>
          <w:b/>
          <w:bCs/>
          <w:color w:val="000000"/>
          <w:sz w:val="28"/>
          <w:szCs w:val="28"/>
          <w:lang w:val="nl-NL"/>
        </w:rPr>
        <w:t>2. Phương án phòng chống khi có lụt bão xảy ra:</w:t>
      </w:r>
    </w:p>
    <w:p w:rsidR="00254A11" w:rsidRPr="00565B9D" w:rsidRDefault="00254A11" w:rsidP="00821B88">
      <w:pPr>
        <w:pStyle w:val="NormalWeb"/>
        <w:shd w:val="clear" w:color="auto" w:fill="FFFFFF"/>
        <w:spacing w:before="0" w:beforeAutospacing="0" w:after="0" w:afterAutospacing="0" w:line="360" w:lineRule="auto"/>
        <w:ind w:firstLine="340"/>
        <w:jc w:val="both"/>
        <w:rPr>
          <w:color w:val="333333"/>
          <w:sz w:val="28"/>
          <w:szCs w:val="28"/>
          <w:lang w:val="vi-VN"/>
        </w:rPr>
      </w:pPr>
      <w:r w:rsidRPr="00254A11">
        <w:rPr>
          <w:color w:val="333333"/>
          <w:sz w:val="28"/>
          <w:szCs w:val="28"/>
          <w:shd w:val="clear" w:color="auto" w:fill="FFFFFF"/>
        </w:rPr>
        <w:t>-</w:t>
      </w:r>
      <w:r w:rsidRPr="00254A11">
        <w:rPr>
          <w:b/>
          <w:bCs/>
          <w:color w:val="333333"/>
          <w:sz w:val="28"/>
          <w:szCs w:val="28"/>
          <w:shd w:val="clear" w:color="auto" w:fill="FFFFFF"/>
        </w:rPr>
        <w:t> Địa điểm trực</w:t>
      </w:r>
      <w:r w:rsidRPr="00254A11">
        <w:rPr>
          <w:color w:val="333333"/>
          <w:sz w:val="28"/>
          <w:szCs w:val="28"/>
          <w:shd w:val="clear" w:color="auto" w:fill="FFFFFF"/>
        </w:rPr>
        <w:t>: Tại Trường mầm non trực 24/24 giờ trong ngày (Ban ngày trưởng ban chỉ đạo phân công giáo viên, Ban giám hiệu trực; Ban đêm giao cho bảo vệ)</w:t>
      </w:r>
      <w:r w:rsidR="00565B9D">
        <w:rPr>
          <w:color w:val="333333"/>
          <w:sz w:val="28"/>
          <w:szCs w:val="28"/>
          <w:shd w:val="clear" w:color="auto" w:fill="FFFFFF"/>
          <w:lang w:val="vi-VN"/>
        </w:rPr>
        <w:t>.</w:t>
      </w:r>
    </w:p>
    <w:p w:rsidR="00254A11" w:rsidRDefault="00254A11" w:rsidP="00821B88">
      <w:pPr>
        <w:pStyle w:val="NormalWeb"/>
        <w:shd w:val="clear" w:color="auto" w:fill="FFFFFF"/>
        <w:spacing w:before="0" w:beforeAutospacing="0" w:after="0" w:afterAutospacing="0" w:line="360" w:lineRule="auto"/>
        <w:ind w:firstLine="340"/>
        <w:jc w:val="both"/>
        <w:rPr>
          <w:color w:val="000000"/>
          <w:sz w:val="28"/>
          <w:szCs w:val="28"/>
          <w:shd w:val="clear" w:color="auto" w:fill="FFFFFF"/>
          <w:lang w:val="vi-VN"/>
        </w:rPr>
      </w:pPr>
      <w:r w:rsidRPr="00254A11">
        <w:rPr>
          <w:color w:val="333333"/>
          <w:sz w:val="28"/>
          <w:szCs w:val="28"/>
          <w:shd w:val="clear" w:color="auto" w:fill="FFFFFF"/>
        </w:rPr>
        <w:t>- Khi có bão lụt: Trong thời gian nghỉ hè và những ngày nghỉ, t</w:t>
      </w:r>
      <w:r w:rsidRPr="00254A11">
        <w:rPr>
          <w:color w:val="000000"/>
          <w:sz w:val="28"/>
          <w:szCs w:val="28"/>
          <w:shd w:val="clear" w:color="auto" w:fill="FFFFFF"/>
        </w:rPr>
        <w:t>oàn thể cán bộ giáo viên có mặt theo yêu cầu, tham gia PCLB bằng những việc làm thiết thực, hiệu quả để hạn chế thiệt hại.</w:t>
      </w:r>
    </w:p>
    <w:p w:rsidR="00565B9D" w:rsidRPr="00565B9D" w:rsidRDefault="00565B9D" w:rsidP="00821B88">
      <w:pPr>
        <w:pStyle w:val="NormalWeb"/>
        <w:shd w:val="clear" w:color="auto" w:fill="FFFFFF"/>
        <w:spacing w:before="0" w:beforeAutospacing="0" w:after="0" w:afterAutospacing="0" w:line="360" w:lineRule="auto"/>
        <w:ind w:firstLine="340"/>
        <w:jc w:val="both"/>
        <w:rPr>
          <w:color w:val="333333"/>
          <w:sz w:val="28"/>
          <w:szCs w:val="28"/>
          <w:lang w:val="vi-VN"/>
        </w:rPr>
      </w:pPr>
      <w:r>
        <w:rPr>
          <w:color w:val="000000"/>
          <w:sz w:val="28"/>
          <w:szCs w:val="28"/>
          <w:shd w:val="clear" w:color="auto" w:fill="FFFFFF"/>
          <w:lang w:val="vi-VN"/>
        </w:rPr>
        <w:t xml:space="preserve">- </w:t>
      </w:r>
      <w:r w:rsidRPr="00254A11">
        <w:rPr>
          <w:color w:val="000000"/>
          <w:sz w:val="28"/>
          <w:szCs w:val="28"/>
          <w:lang w:val="nl-NL"/>
        </w:rPr>
        <w:t>Lãnh đạo trực</w:t>
      </w:r>
      <w:r>
        <w:rPr>
          <w:color w:val="000000"/>
          <w:sz w:val="28"/>
          <w:szCs w:val="28"/>
          <w:lang w:val="nl-NL"/>
        </w:rPr>
        <w:t>,</w:t>
      </w:r>
      <w:r w:rsidRPr="00254A11">
        <w:rPr>
          <w:color w:val="000000"/>
          <w:sz w:val="28"/>
          <w:szCs w:val="28"/>
          <w:lang w:val="nl-NL"/>
        </w:rPr>
        <w:t xml:space="preserve"> điện báo cáo với chính quyền địa phương, với cấp trên để </w:t>
      </w:r>
    </w:p>
    <w:p w:rsidR="00254A11" w:rsidRPr="00254A11" w:rsidRDefault="00254A11" w:rsidP="00565B9D">
      <w:pPr>
        <w:pStyle w:val="NormalWeb"/>
        <w:shd w:val="clear" w:color="auto" w:fill="FFFFFF"/>
        <w:spacing w:before="0" w:beforeAutospacing="0" w:after="0" w:afterAutospacing="0" w:line="360" w:lineRule="auto"/>
        <w:jc w:val="both"/>
        <w:rPr>
          <w:color w:val="333333"/>
          <w:sz w:val="28"/>
          <w:szCs w:val="28"/>
        </w:rPr>
      </w:pPr>
      <w:r w:rsidRPr="00254A11">
        <w:rPr>
          <w:color w:val="000000"/>
          <w:sz w:val="28"/>
          <w:szCs w:val="28"/>
          <w:lang w:val="nl-NL"/>
        </w:rPr>
        <w:lastRenderedPageBreak/>
        <w:t>xin ý kiến chỉ đạo và phối hợp giúp đỡ, ứng cứu khi cần thiết.</w:t>
      </w:r>
    </w:p>
    <w:p w:rsidR="00254A11" w:rsidRPr="00254A11" w:rsidRDefault="00254A11" w:rsidP="00821B88">
      <w:pPr>
        <w:pStyle w:val="NormalWeb"/>
        <w:shd w:val="clear" w:color="auto" w:fill="FFFFFF"/>
        <w:spacing w:before="0" w:beforeAutospacing="0" w:after="0" w:afterAutospacing="0" w:line="360" w:lineRule="auto"/>
        <w:ind w:firstLine="340"/>
        <w:jc w:val="both"/>
        <w:rPr>
          <w:color w:val="333333"/>
          <w:sz w:val="28"/>
          <w:szCs w:val="28"/>
        </w:rPr>
      </w:pPr>
      <w:r w:rsidRPr="00254A11">
        <w:rPr>
          <w:color w:val="000000"/>
          <w:sz w:val="28"/>
          <w:szCs w:val="28"/>
          <w:lang w:val="nl-NL"/>
        </w:rPr>
        <w:t>- Quyết định phương án và tiến hành các biện pháp phòng chống theo phương án đã được bàn bạc thống nhất; Phân công các bộ phận thực hiện đúng phương án đã lựa chọn.</w:t>
      </w:r>
    </w:p>
    <w:p w:rsidR="005E5F68" w:rsidRDefault="00254A11" w:rsidP="00821B88">
      <w:pPr>
        <w:pStyle w:val="NormalWeb"/>
        <w:shd w:val="clear" w:color="auto" w:fill="FFFFFF"/>
        <w:spacing w:before="0" w:beforeAutospacing="0" w:after="0" w:afterAutospacing="0" w:line="360" w:lineRule="auto"/>
        <w:ind w:firstLine="340"/>
        <w:jc w:val="both"/>
        <w:rPr>
          <w:color w:val="333333"/>
          <w:sz w:val="28"/>
          <w:szCs w:val="28"/>
        </w:rPr>
      </w:pPr>
      <w:r w:rsidRPr="00254A11">
        <w:rPr>
          <w:color w:val="333333"/>
          <w:sz w:val="28"/>
          <w:szCs w:val="28"/>
          <w:shd w:val="clear" w:color="auto" w:fill="FFFFFF"/>
        </w:rPr>
        <w:t>- Khi có bão, lụt: Vào các ngày học chính khóa, tất cả các lớp ngồi tại chỗ, trật tự, không được đi lại lộn xộn; Giáo viên  ngắt điện, dọn bàn ghế vào giữa  phòng, bảo quản thiệt bị tài liệu đồ dùng phương tiện dạy học, hướng dẫn quản lý học sinh, đảm bảo an toàn cho trẻ, yêu cầu tất cả học sinh  làm theo sự hướng dẫn của giáo viên.</w:t>
      </w:r>
    </w:p>
    <w:p w:rsidR="00254A11" w:rsidRPr="00254A11" w:rsidRDefault="00973E40" w:rsidP="00821B88">
      <w:pPr>
        <w:pStyle w:val="NormalWeb"/>
        <w:shd w:val="clear" w:color="auto" w:fill="FFFFFF"/>
        <w:spacing w:before="0" w:beforeAutospacing="0" w:after="0" w:afterAutospacing="0" w:line="360" w:lineRule="auto"/>
        <w:ind w:firstLine="340"/>
        <w:jc w:val="both"/>
        <w:rPr>
          <w:color w:val="333333"/>
          <w:sz w:val="28"/>
          <w:szCs w:val="28"/>
        </w:rPr>
      </w:pPr>
      <w:r>
        <w:rPr>
          <w:color w:val="000000"/>
          <w:sz w:val="28"/>
          <w:szCs w:val="28"/>
          <w:lang w:val="nl-NL"/>
        </w:rPr>
        <w:t>- Chằng buộc</w:t>
      </w:r>
      <w:r w:rsidR="00254A11" w:rsidRPr="00254A11">
        <w:rPr>
          <w:color w:val="000000"/>
          <w:sz w:val="28"/>
          <w:szCs w:val="28"/>
          <w:lang w:val="nl-NL"/>
        </w:rPr>
        <w:t>, chốt chặt  cửa sổ, cửa chính ở các phòng học, phòng làm việc.</w:t>
      </w:r>
    </w:p>
    <w:p w:rsidR="00254A11" w:rsidRPr="00254A11" w:rsidRDefault="006530EC" w:rsidP="00821B88">
      <w:pPr>
        <w:pStyle w:val="NormalWeb"/>
        <w:shd w:val="clear" w:color="auto" w:fill="FFFFFF"/>
        <w:spacing w:before="0" w:beforeAutospacing="0" w:after="0" w:afterAutospacing="0" w:line="360" w:lineRule="auto"/>
        <w:ind w:firstLine="340"/>
        <w:jc w:val="both"/>
        <w:rPr>
          <w:color w:val="333333"/>
          <w:sz w:val="28"/>
          <w:szCs w:val="28"/>
        </w:rPr>
      </w:pPr>
      <w:r>
        <w:rPr>
          <w:color w:val="000000"/>
          <w:sz w:val="28"/>
          <w:szCs w:val="28"/>
          <w:lang w:val="nl-NL"/>
        </w:rPr>
        <w:t>- Dặn dò</w:t>
      </w:r>
      <w:r w:rsidR="00254A11" w:rsidRPr="00254A11">
        <w:rPr>
          <w:color w:val="000000"/>
          <w:sz w:val="28"/>
          <w:szCs w:val="28"/>
          <w:lang w:val="nl-NL"/>
        </w:rPr>
        <w:t xml:space="preserve"> học sinh không được qua những chổ nguy hiểm ngập nước, nước chảy xiết .</w:t>
      </w:r>
    </w:p>
    <w:p w:rsidR="005E5F68" w:rsidRDefault="00254A11" w:rsidP="00821B88">
      <w:pPr>
        <w:pStyle w:val="NormalWeb"/>
        <w:shd w:val="clear" w:color="auto" w:fill="FFFFFF"/>
        <w:spacing w:before="0" w:beforeAutospacing="0" w:after="0" w:afterAutospacing="0" w:line="360" w:lineRule="auto"/>
        <w:ind w:firstLine="340"/>
        <w:jc w:val="both"/>
        <w:rPr>
          <w:color w:val="333333"/>
          <w:sz w:val="28"/>
          <w:szCs w:val="28"/>
        </w:rPr>
      </w:pPr>
      <w:r w:rsidRPr="00254A11">
        <w:rPr>
          <w:color w:val="000000"/>
          <w:sz w:val="28"/>
          <w:szCs w:val="28"/>
          <w:lang w:val="nl-NL"/>
        </w:rPr>
        <w:t>- Liên lạc với phụ huynh, ban phòng chống lụt bão của xã có kế hoạch đưa các cháu về nhà an toàn trong và sau mưa bão.</w:t>
      </w:r>
    </w:p>
    <w:p w:rsidR="00915609" w:rsidRPr="006530EC" w:rsidRDefault="00254A11" w:rsidP="00821B88">
      <w:pPr>
        <w:pStyle w:val="NormalWeb"/>
        <w:shd w:val="clear" w:color="auto" w:fill="FFFFFF"/>
        <w:spacing w:before="0" w:beforeAutospacing="0" w:after="0" w:afterAutospacing="0" w:line="360" w:lineRule="auto"/>
        <w:ind w:firstLine="340"/>
        <w:jc w:val="both"/>
        <w:rPr>
          <w:color w:val="333333"/>
          <w:sz w:val="28"/>
          <w:szCs w:val="28"/>
          <w:lang w:val="vi-VN"/>
        </w:rPr>
      </w:pPr>
      <w:r w:rsidRPr="00254A11">
        <w:rPr>
          <w:color w:val="000000"/>
          <w:sz w:val="28"/>
          <w:szCs w:val="28"/>
          <w:lang w:val="nl-NL"/>
        </w:rPr>
        <w:t>- Tuyệt đối không cho giáo viên, học sinh tự động đi về khi  mưa to</w:t>
      </w:r>
      <w:r w:rsidR="006530EC">
        <w:rPr>
          <w:color w:val="000000"/>
          <w:sz w:val="28"/>
          <w:szCs w:val="28"/>
          <w:lang w:val="vi-VN"/>
        </w:rPr>
        <w:t>.</w:t>
      </w:r>
    </w:p>
    <w:p w:rsidR="00915609" w:rsidRDefault="00254A11" w:rsidP="00821B88">
      <w:pPr>
        <w:pStyle w:val="NormalWeb"/>
        <w:shd w:val="clear" w:color="auto" w:fill="FFFFFF"/>
        <w:spacing w:before="0" w:beforeAutospacing="0" w:after="0" w:afterAutospacing="0" w:line="360" w:lineRule="auto"/>
        <w:ind w:firstLine="340"/>
        <w:jc w:val="both"/>
        <w:rPr>
          <w:color w:val="000000"/>
          <w:sz w:val="28"/>
          <w:szCs w:val="28"/>
        </w:rPr>
      </w:pPr>
      <w:r w:rsidRPr="00254A11">
        <w:rPr>
          <w:color w:val="000000"/>
          <w:sz w:val="28"/>
          <w:szCs w:val="28"/>
          <w:lang w:val="nl-NL"/>
        </w:rPr>
        <w:t>- Chuyển những tài sản quan trọng của văn phòng </w:t>
      </w:r>
      <w:r w:rsidRPr="00254A11">
        <w:rPr>
          <w:color w:val="333333"/>
          <w:sz w:val="28"/>
          <w:szCs w:val="28"/>
        </w:rPr>
        <w:t>chú ý đóng cửa chằng chống cửa cẩn thận, hồ sơ sổ sách tài liệu giấy tờ cho vào tủ khoá, bàn ghế kê gọn gàng, che đậy máy tính cẩn thận khi cần thiết chuyển toàn bộ hồ sơ giấy tờ; máy vi tính; tủ ; bàn ghế… vào nơi  an toàn.</w:t>
      </w:r>
      <w:r w:rsidRPr="00254A11">
        <w:rPr>
          <w:color w:val="000000"/>
          <w:sz w:val="28"/>
          <w:szCs w:val="28"/>
        </w:rPr>
        <w:t> </w:t>
      </w:r>
    </w:p>
    <w:p w:rsidR="00254A11" w:rsidRPr="00254A11" w:rsidRDefault="00254A11" w:rsidP="00821B88">
      <w:pPr>
        <w:pStyle w:val="NormalWeb"/>
        <w:shd w:val="clear" w:color="auto" w:fill="FFFFFF"/>
        <w:spacing w:before="0" w:beforeAutospacing="0" w:after="0" w:afterAutospacing="0" w:line="360" w:lineRule="auto"/>
        <w:ind w:firstLine="340"/>
        <w:jc w:val="both"/>
        <w:rPr>
          <w:color w:val="333333"/>
          <w:sz w:val="28"/>
          <w:szCs w:val="28"/>
        </w:rPr>
      </w:pPr>
      <w:r w:rsidRPr="00254A11">
        <w:rPr>
          <w:color w:val="000000"/>
          <w:sz w:val="28"/>
          <w:szCs w:val="28"/>
          <w:lang w:val="nl-NL"/>
        </w:rPr>
        <w:t>- Phân công người trực mỗi ca ít nhất 3 người tăng số lượng ca trực khi có báo động, đảm bảo thông tin liên lạc, tiếp tục theo dõi thời tiết,diễn biến của bão lũ trong vùng. Kiểm tra tình hình CSVC, tài sản nhà trường, xử lí các tình huống đột xuất xảy ra, phản ánh tinh hình ca trực vào sổ trực, báo cáo với BGH, bàn giao cho ca trực sau.</w:t>
      </w:r>
    </w:p>
    <w:p w:rsidR="00254A11" w:rsidRPr="00254A11" w:rsidRDefault="00254A11" w:rsidP="00821B88">
      <w:pPr>
        <w:pStyle w:val="NormalWeb"/>
        <w:shd w:val="clear" w:color="auto" w:fill="FFFFFF"/>
        <w:spacing w:before="0" w:beforeAutospacing="0" w:after="0" w:afterAutospacing="0" w:line="360" w:lineRule="auto"/>
        <w:ind w:firstLine="340"/>
        <w:jc w:val="both"/>
        <w:rPr>
          <w:color w:val="333333"/>
          <w:sz w:val="28"/>
          <w:szCs w:val="28"/>
        </w:rPr>
      </w:pPr>
      <w:r w:rsidRPr="00254A11">
        <w:rPr>
          <w:color w:val="000000"/>
          <w:sz w:val="28"/>
          <w:szCs w:val="28"/>
          <w:lang w:val="nl-NL"/>
        </w:rPr>
        <w:t>- Báo cáo với ban phòng chống bão lụt Phòng giáo dục, UBND xã, cấp trên về tình hình đơn vị khi có thiệt hại do thiên tai xảy ra.</w:t>
      </w:r>
    </w:p>
    <w:p w:rsidR="00254A11" w:rsidRPr="005E5F68" w:rsidRDefault="00254A11" w:rsidP="00821B88">
      <w:pPr>
        <w:pStyle w:val="NormalWeb"/>
        <w:shd w:val="clear" w:color="auto" w:fill="FFFFFF"/>
        <w:spacing w:before="0" w:beforeAutospacing="0" w:after="0" w:afterAutospacing="0" w:line="360" w:lineRule="auto"/>
        <w:ind w:firstLine="340"/>
        <w:jc w:val="both"/>
        <w:rPr>
          <w:color w:val="333333"/>
          <w:spacing w:val="-6"/>
          <w:sz w:val="28"/>
          <w:szCs w:val="28"/>
        </w:rPr>
      </w:pPr>
      <w:r w:rsidRPr="005E5F68">
        <w:rPr>
          <w:color w:val="000000"/>
          <w:spacing w:val="-6"/>
          <w:sz w:val="28"/>
          <w:szCs w:val="28"/>
          <w:lang w:val="nl-NL"/>
        </w:rPr>
        <w:t>- Báo cáo và tuân thủ sự phối hợp với Ban phòng chống cháy nổ và bão lũ địa phương để giữ gìn an toàn về tính mạng giáo viên, học sinh, tài sản của nhà truờng.</w:t>
      </w:r>
    </w:p>
    <w:p w:rsidR="00254A11" w:rsidRPr="00254A11" w:rsidRDefault="00254A11" w:rsidP="00821B88">
      <w:pPr>
        <w:pStyle w:val="NormalWeb"/>
        <w:shd w:val="clear" w:color="auto" w:fill="FFFFFF"/>
        <w:spacing w:before="0" w:beforeAutospacing="0" w:after="0" w:afterAutospacing="0" w:line="360" w:lineRule="auto"/>
        <w:ind w:firstLine="340"/>
        <w:jc w:val="both"/>
        <w:rPr>
          <w:color w:val="333333"/>
          <w:sz w:val="28"/>
          <w:szCs w:val="28"/>
        </w:rPr>
      </w:pPr>
      <w:r w:rsidRPr="00254A11">
        <w:rPr>
          <w:color w:val="000000"/>
          <w:sz w:val="28"/>
          <w:szCs w:val="28"/>
          <w:lang w:val="nl-NL"/>
        </w:rPr>
        <w:t>- Nhận thông tin chỉ đạo của ban phòng chống lũ bão cấp trên và vận dụng hợp lý phù hợp với điều kiện thực tế của đơn vị.</w:t>
      </w:r>
    </w:p>
    <w:p w:rsidR="00254A11" w:rsidRPr="00254A11" w:rsidRDefault="00254A11" w:rsidP="00821B88">
      <w:pPr>
        <w:pStyle w:val="NormalWeb"/>
        <w:shd w:val="clear" w:color="auto" w:fill="FFFFFF"/>
        <w:spacing w:before="0" w:beforeAutospacing="0" w:after="0" w:afterAutospacing="0" w:line="360" w:lineRule="auto"/>
        <w:ind w:firstLine="340"/>
        <w:jc w:val="both"/>
        <w:rPr>
          <w:color w:val="333333"/>
          <w:sz w:val="28"/>
          <w:szCs w:val="28"/>
        </w:rPr>
      </w:pPr>
      <w:r w:rsidRPr="00254A11">
        <w:rPr>
          <w:color w:val="000000"/>
          <w:sz w:val="28"/>
          <w:szCs w:val="28"/>
          <w:lang w:val="nl-NL"/>
        </w:rPr>
        <w:lastRenderedPageBreak/>
        <w:t>- Đảm bảo thông tin liên lạc từ ban chỉ đạo đến các thành viên và ngược lại</w:t>
      </w:r>
      <w:r w:rsidR="00915609">
        <w:rPr>
          <w:color w:val="000000"/>
          <w:sz w:val="28"/>
          <w:szCs w:val="28"/>
          <w:lang w:val="nl-NL"/>
        </w:rPr>
        <w:t xml:space="preserve">. </w:t>
      </w:r>
    </w:p>
    <w:p w:rsidR="00254A11" w:rsidRPr="00254A11" w:rsidRDefault="00254A11" w:rsidP="00821B88">
      <w:pPr>
        <w:pStyle w:val="NormalWeb"/>
        <w:shd w:val="clear" w:color="auto" w:fill="FFFFFF"/>
        <w:spacing w:before="0" w:beforeAutospacing="0" w:after="0" w:afterAutospacing="0" w:line="360" w:lineRule="auto"/>
        <w:ind w:firstLine="340"/>
        <w:jc w:val="both"/>
        <w:rPr>
          <w:color w:val="333333"/>
          <w:sz w:val="28"/>
          <w:szCs w:val="28"/>
        </w:rPr>
      </w:pPr>
      <w:r w:rsidRPr="00254A11">
        <w:rPr>
          <w:b/>
          <w:bCs/>
          <w:color w:val="000000"/>
          <w:sz w:val="28"/>
          <w:szCs w:val="28"/>
          <w:shd w:val="clear" w:color="auto" w:fill="FFFFFF"/>
        </w:rPr>
        <w:t>3. Khắc phục hậu quả trong và sau khi lụt bão:</w:t>
      </w:r>
    </w:p>
    <w:p w:rsidR="005E5F68" w:rsidRPr="005E5F68" w:rsidRDefault="00254A11" w:rsidP="00821B88">
      <w:pPr>
        <w:pStyle w:val="NormalWeb"/>
        <w:shd w:val="clear" w:color="auto" w:fill="FFFFFF"/>
        <w:spacing w:before="0" w:beforeAutospacing="0" w:after="0" w:afterAutospacing="0" w:line="360" w:lineRule="auto"/>
        <w:ind w:firstLine="340"/>
        <w:jc w:val="both"/>
        <w:rPr>
          <w:color w:val="000000"/>
          <w:spacing w:val="-8"/>
          <w:sz w:val="28"/>
          <w:szCs w:val="28"/>
          <w:lang w:val="nl-NL"/>
        </w:rPr>
      </w:pPr>
      <w:r w:rsidRPr="005E5F68">
        <w:rPr>
          <w:color w:val="000000"/>
          <w:spacing w:val="-8"/>
          <w:sz w:val="28"/>
          <w:szCs w:val="28"/>
          <w:lang w:val="nl-NL"/>
        </w:rPr>
        <w:t>- Chỉ đạo giáo viên toàn trường tham gia vệ sinh khuôn viên</w:t>
      </w:r>
      <w:r w:rsidR="00915609" w:rsidRPr="005E5F68">
        <w:rPr>
          <w:color w:val="000000"/>
          <w:spacing w:val="-8"/>
          <w:sz w:val="28"/>
          <w:szCs w:val="28"/>
          <w:lang w:val="nl-NL"/>
        </w:rPr>
        <w:t xml:space="preserve"> trong toàn trường</w:t>
      </w:r>
    </w:p>
    <w:p w:rsidR="00254A11" w:rsidRPr="00254A11" w:rsidRDefault="00915609" w:rsidP="00821B88">
      <w:pPr>
        <w:pStyle w:val="NormalWeb"/>
        <w:shd w:val="clear" w:color="auto" w:fill="FFFFFF"/>
        <w:spacing w:before="0" w:beforeAutospacing="0" w:after="0" w:afterAutospacing="0" w:line="360" w:lineRule="auto"/>
        <w:ind w:firstLine="340"/>
        <w:jc w:val="both"/>
        <w:rPr>
          <w:color w:val="333333"/>
          <w:sz w:val="28"/>
          <w:szCs w:val="28"/>
        </w:rPr>
      </w:pPr>
      <w:r>
        <w:rPr>
          <w:color w:val="000000"/>
          <w:sz w:val="28"/>
          <w:szCs w:val="28"/>
          <w:lang w:val="nl-NL"/>
        </w:rPr>
        <w:t>- Giải phóng các cành cây, gãy</w:t>
      </w:r>
      <w:r w:rsidR="00254A11" w:rsidRPr="00254A11">
        <w:rPr>
          <w:color w:val="000000"/>
          <w:sz w:val="28"/>
          <w:szCs w:val="28"/>
          <w:lang w:val="nl-NL"/>
        </w:rPr>
        <w:t xml:space="preserve"> đổ, nếu có bão.Giữ gìn vệ sinh môi trường sau lũ bão.</w:t>
      </w:r>
    </w:p>
    <w:p w:rsidR="00254A11" w:rsidRPr="00254A11" w:rsidRDefault="00254A11" w:rsidP="00821B88">
      <w:pPr>
        <w:pStyle w:val="NormalWeb"/>
        <w:shd w:val="clear" w:color="auto" w:fill="FFFFFF"/>
        <w:spacing w:before="0" w:beforeAutospacing="0" w:after="0" w:afterAutospacing="0" w:line="360" w:lineRule="auto"/>
        <w:ind w:firstLine="340"/>
        <w:jc w:val="both"/>
        <w:rPr>
          <w:color w:val="333333"/>
          <w:sz w:val="28"/>
          <w:szCs w:val="28"/>
        </w:rPr>
      </w:pPr>
      <w:r w:rsidRPr="00254A11">
        <w:rPr>
          <w:color w:val="000000"/>
          <w:sz w:val="28"/>
          <w:szCs w:val="28"/>
          <w:lang w:val="nl-NL"/>
        </w:rPr>
        <w:t>- Ổn định nhanh về nề nếp học tập cho học sinh sau lũ bão; Rà soát lại chương trình, các công việc chuyên môn để có kế hoạch bù ôn tập đảm bảo thời gian, tiến độ chương trình.</w:t>
      </w:r>
    </w:p>
    <w:p w:rsidR="00254A11" w:rsidRPr="00254A11" w:rsidRDefault="00254A11" w:rsidP="00821B88">
      <w:pPr>
        <w:pStyle w:val="NormalWeb"/>
        <w:shd w:val="clear" w:color="auto" w:fill="FFFFFF"/>
        <w:spacing w:before="0" w:beforeAutospacing="0" w:after="0" w:afterAutospacing="0" w:line="360" w:lineRule="auto"/>
        <w:ind w:firstLine="340"/>
        <w:jc w:val="both"/>
        <w:rPr>
          <w:color w:val="333333"/>
          <w:sz w:val="28"/>
          <w:szCs w:val="28"/>
        </w:rPr>
      </w:pPr>
      <w:r w:rsidRPr="00254A11">
        <w:rPr>
          <w:color w:val="000000"/>
          <w:sz w:val="28"/>
          <w:szCs w:val="28"/>
          <w:lang w:val="nl-NL"/>
        </w:rPr>
        <w:t>- Họp kiểm điểm rút kinh nghiệm về công tác PCBL, tổ chức kiểm tra thống kê báo cáo tình hình sau bão lũ</w:t>
      </w:r>
      <w:r w:rsidR="00915609">
        <w:rPr>
          <w:color w:val="000000"/>
          <w:sz w:val="28"/>
          <w:szCs w:val="28"/>
          <w:lang w:val="nl-NL"/>
        </w:rPr>
        <w:t>, thiên tai</w:t>
      </w:r>
      <w:r w:rsidRPr="00254A11">
        <w:rPr>
          <w:color w:val="000000"/>
          <w:sz w:val="28"/>
          <w:szCs w:val="28"/>
          <w:lang w:val="nl-NL"/>
        </w:rPr>
        <w:t>, những thiệt hại (nếu có) với cấp trên và lãnh đạo địa phương.</w:t>
      </w:r>
    </w:p>
    <w:p w:rsidR="00254A11" w:rsidRPr="00254A11" w:rsidRDefault="00254A11" w:rsidP="00821B88">
      <w:pPr>
        <w:pStyle w:val="NormalWeb"/>
        <w:shd w:val="clear" w:color="auto" w:fill="FFFFFF"/>
        <w:spacing w:before="0" w:beforeAutospacing="0" w:after="0" w:afterAutospacing="0" w:line="360" w:lineRule="auto"/>
        <w:ind w:firstLine="340"/>
        <w:jc w:val="both"/>
        <w:rPr>
          <w:color w:val="333333"/>
          <w:sz w:val="28"/>
          <w:szCs w:val="28"/>
        </w:rPr>
      </w:pPr>
      <w:r w:rsidRPr="00254A11">
        <w:rPr>
          <w:color w:val="000000"/>
          <w:sz w:val="28"/>
          <w:szCs w:val="28"/>
          <w:lang w:val="nl-NL"/>
        </w:rPr>
        <w:t>- Tham mưu với lãnh đạo chính quyền địa phương khắc phục sửa chữa CSVC những thiệt hại (nếu có) .</w:t>
      </w:r>
    </w:p>
    <w:p w:rsidR="00254A11" w:rsidRPr="00254A11" w:rsidRDefault="00915609" w:rsidP="00821B88">
      <w:pPr>
        <w:pStyle w:val="NormalWeb"/>
        <w:shd w:val="clear" w:color="auto" w:fill="FFFFFF"/>
        <w:spacing w:before="0" w:beforeAutospacing="0" w:after="0" w:afterAutospacing="0" w:line="360" w:lineRule="auto"/>
        <w:ind w:firstLine="340"/>
        <w:jc w:val="both"/>
        <w:rPr>
          <w:color w:val="333333"/>
          <w:sz w:val="28"/>
          <w:szCs w:val="28"/>
        </w:rPr>
      </w:pPr>
      <w:r>
        <w:rPr>
          <w:color w:val="000000"/>
          <w:sz w:val="28"/>
          <w:szCs w:val="28"/>
          <w:lang w:val="nl-NL"/>
        </w:rPr>
        <w:t>- Tiếp tục chuẩn bị đề phòng bão</w:t>
      </w:r>
      <w:r w:rsidR="00254A11" w:rsidRPr="00254A11">
        <w:rPr>
          <w:color w:val="000000"/>
          <w:sz w:val="28"/>
          <w:szCs w:val="28"/>
          <w:lang w:val="nl-NL"/>
        </w:rPr>
        <w:t xml:space="preserve"> lụt tái diễn.</w:t>
      </w:r>
    </w:p>
    <w:p w:rsidR="00254A11" w:rsidRPr="00254A11" w:rsidRDefault="005E5F68" w:rsidP="00821B88">
      <w:pPr>
        <w:pStyle w:val="NormalWeb"/>
        <w:shd w:val="clear" w:color="auto" w:fill="FFFFFF"/>
        <w:spacing w:before="0" w:beforeAutospacing="0" w:after="0" w:afterAutospacing="0" w:line="360" w:lineRule="auto"/>
        <w:ind w:firstLine="340"/>
        <w:jc w:val="both"/>
        <w:rPr>
          <w:color w:val="333333"/>
          <w:sz w:val="28"/>
          <w:szCs w:val="28"/>
        </w:rPr>
      </w:pPr>
      <w:r>
        <w:rPr>
          <w:color w:val="333333"/>
          <w:sz w:val="28"/>
          <w:szCs w:val="28"/>
        </w:rPr>
        <w:t> </w:t>
      </w:r>
      <w:r w:rsidR="00254A11" w:rsidRPr="00254A11">
        <w:rPr>
          <w:b/>
          <w:bCs/>
          <w:color w:val="333333"/>
          <w:sz w:val="28"/>
          <w:szCs w:val="28"/>
        </w:rPr>
        <w:t>II. TỔ CHỨC THỰC HIỆN</w:t>
      </w:r>
    </w:p>
    <w:p w:rsidR="00254A11" w:rsidRPr="00254A11" w:rsidRDefault="00254A11" w:rsidP="00821B88">
      <w:pPr>
        <w:pStyle w:val="NormalWeb"/>
        <w:shd w:val="clear" w:color="auto" w:fill="FFFFFF"/>
        <w:spacing w:before="0" w:beforeAutospacing="0" w:after="0" w:afterAutospacing="0" w:line="360" w:lineRule="auto"/>
        <w:ind w:firstLine="340"/>
        <w:jc w:val="both"/>
        <w:rPr>
          <w:color w:val="333333"/>
          <w:sz w:val="28"/>
          <w:szCs w:val="28"/>
        </w:rPr>
      </w:pPr>
      <w:r w:rsidRPr="00254A11">
        <w:rPr>
          <w:color w:val="333333"/>
          <w:sz w:val="28"/>
          <w:szCs w:val="28"/>
          <w:shd w:val="clear" w:color="auto" w:fill="FFFFFF"/>
        </w:rPr>
        <w:t>- Hiệu trưởng nhà trường ra quyết định thành lập ban chỉ đạo</w:t>
      </w:r>
    </w:p>
    <w:p w:rsidR="00254A11" w:rsidRPr="00254A11" w:rsidRDefault="00254A11" w:rsidP="00821B88">
      <w:pPr>
        <w:pStyle w:val="NormalWeb"/>
        <w:shd w:val="clear" w:color="auto" w:fill="FFFFFF"/>
        <w:spacing w:before="0" w:beforeAutospacing="0" w:after="0" w:afterAutospacing="0" w:line="360" w:lineRule="auto"/>
        <w:ind w:firstLine="340"/>
        <w:jc w:val="both"/>
        <w:rPr>
          <w:color w:val="333333"/>
          <w:sz w:val="28"/>
          <w:szCs w:val="28"/>
        </w:rPr>
      </w:pPr>
      <w:r w:rsidRPr="00254A11">
        <w:rPr>
          <w:color w:val="333333"/>
          <w:sz w:val="28"/>
          <w:szCs w:val="28"/>
          <w:shd w:val="clear" w:color="auto" w:fill="FFFFFF"/>
        </w:rPr>
        <w:t>- Phân công, phân nhiệm cụ thể; Xây dựng kế hoạch hoạt động chi tiết;  triển khai kế hoạch phòng, chống lụt bão năm 2020 tới toàn thể CBGV. </w:t>
      </w:r>
    </w:p>
    <w:p w:rsidR="00870628" w:rsidRDefault="00254A11" w:rsidP="00821B88">
      <w:pPr>
        <w:pStyle w:val="NormalWeb"/>
        <w:shd w:val="clear" w:color="auto" w:fill="FFFFFF"/>
        <w:spacing w:before="0" w:beforeAutospacing="0" w:after="0" w:afterAutospacing="0" w:line="360" w:lineRule="auto"/>
        <w:ind w:firstLine="340"/>
        <w:jc w:val="both"/>
        <w:rPr>
          <w:color w:val="333333"/>
          <w:sz w:val="28"/>
          <w:szCs w:val="28"/>
          <w:lang w:val="vi-VN"/>
        </w:rPr>
      </w:pPr>
      <w:r w:rsidRPr="00254A11">
        <w:rPr>
          <w:color w:val="333333"/>
          <w:sz w:val="28"/>
          <w:szCs w:val="28"/>
          <w:shd w:val="clear" w:color="auto" w:fill="FFFFFF"/>
        </w:rPr>
        <w:t xml:space="preserve"> -  Nhà trường có trách nhiệm kết hợp cùng BCĐ phòng chống lụt bão của địa phương: Tuyên truyền  rộng rãi trong học sinh và quần chúng nhân dân thông qua hệ thống phát thanh của các thôn xóm.</w:t>
      </w:r>
    </w:p>
    <w:p w:rsidR="00254A11" w:rsidRPr="00870628" w:rsidRDefault="00254A11" w:rsidP="00821B88">
      <w:pPr>
        <w:pStyle w:val="NormalWeb"/>
        <w:shd w:val="clear" w:color="auto" w:fill="FFFFFF"/>
        <w:spacing w:before="0" w:beforeAutospacing="0" w:after="0" w:afterAutospacing="0" w:line="360" w:lineRule="auto"/>
        <w:ind w:firstLine="340"/>
        <w:jc w:val="both"/>
        <w:rPr>
          <w:color w:val="333333"/>
          <w:sz w:val="28"/>
          <w:szCs w:val="28"/>
        </w:rPr>
      </w:pPr>
      <w:r w:rsidRPr="005E5F68">
        <w:rPr>
          <w:color w:val="333333"/>
          <w:spacing w:val="-6"/>
          <w:sz w:val="28"/>
          <w:szCs w:val="28"/>
          <w:shd w:val="clear" w:color="auto" w:fill="FFFFFF"/>
        </w:rPr>
        <w:t>- Xin hỗ trợ nhân lực, kinh phí để phục vụ tốt cho công tác PCLB của nhà trường</w:t>
      </w:r>
    </w:p>
    <w:p w:rsidR="00DF541D" w:rsidRDefault="00870628" w:rsidP="00821B88">
      <w:pPr>
        <w:pStyle w:val="NormalWeb"/>
        <w:shd w:val="clear" w:color="auto" w:fill="FFFFFF"/>
        <w:spacing w:before="0" w:beforeAutospacing="0" w:after="0" w:afterAutospacing="0" w:line="360" w:lineRule="auto"/>
        <w:ind w:firstLine="340"/>
        <w:jc w:val="both"/>
        <w:rPr>
          <w:color w:val="333333"/>
          <w:sz w:val="28"/>
          <w:szCs w:val="28"/>
          <w:shd w:val="clear" w:color="auto" w:fill="FFFFFF"/>
        </w:rPr>
      </w:pPr>
      <w:r>
        <w:rPr>
          <w:color w:val="333333"/>
          <w:sz w:val="28"/>
          <w:szCs w:val="28"/>
          <w:shd w:val="clear" w:color="auto" w:fill="FFFFFF"/>
          <w:lang w:val="vi-VN"/>
        </w:rPr>
        <w:t>-</w:t>
      </w:r>
      <w:r w:rsidR="00254A11" w:rsidRPr="00254A11">
        <w:rPr>
          <w:color w:val="333333"/>
          <w:sz w:val="28"/>
          <w:szCs w:val="28"/>
          <w:shd w:val="clear" w:color="auto" w:fill="FFFFFF"/>
        </w:rPr>
        <w:t xml:space="preserve"> Báo cáo cụ thể kế hoạch triển khai và tổng kết công tác này vào cuối đợt. Thường xuyên kiểm tra, đánh giá, tổng kết, khen thưởng những cá nhân hoàn thành tốt nhiệm vụ được phân công</w:t>
      </w:r>
    </w:p>
    <w:p w:rsidR="00DF541D" w:rsidRPr="00DF541D" w:rsidRDefault="00DF541D" w:rsidP="00821B88">
      <w:pPr>
        <w:pStyle w:val="NormalWeb"/>
        <w:shd w:val="clear" w:color="auto" w:fill="FFFFFF"/>
        <w:spacing w:before="0" w:beforeAutospacing="0" w:after="0" w:afterAutospacing="0" w:line="360" w:lineRule="auto"/>
        <w:ind w:firstLine="340"/>
        <w:jc w:val="both"/>
        <w:rPr>
          <w:color w:val="333333"/>
          <w:sz w:val="21"/>
          <w:szCs w:val="21"/>
        </w:rPr>
      </w:pPr>
      <w:r w:rsidRPr="00DF541D">
        <w:rPr>
          <w:color w:val="333333"/>
          <w:sz w:val="28"/>
          <w:szCs w:val="28"/>
        </w:rPr>
        <w:t>Trên đây là kế hoạch </w:t>
      </w:r>
      <w:r w:rsidRPr="00DF541D">
        <w:rPr>
          <w:bCs/>
          <w:iCs/>
          <w:color w:val="333333"/>
          <w:sz w:val="28"/>
          <w:szCs w:val="28"/>
        </w:rPr>
        <w:t>phòng, chống lụt, bão</w:t>
      </w:r>
      <w:r w:rsidRPr="00DF541D">
        <w:rPr>
          <w:b/>
          <w:bCs/>
          <w:i/>
          <w:iCs/>
          <w:color w:val="333333"/>
          <w:sz w:val="28"/>
          <w:szCs w:val="28"/>
        </w:rPr>
        <w:t> </w:t>
      </w:r>
      <w:r w:rsidRPr="00DF541D">
        <w:rPr>
          <w:color w:val="333333"/>
          <w:sz w:val="28"/>
          <w:szCs w:val="28"/>
        </w:rPr>
        <w:t xml:space="preserve">năm </w:t>
      </w:r>
      <w:r>
        <w:rPr>
          <w:color w:val="333333"/>
          <w:sz w:val="28"/>
          <w:szCs w:val="28"/>
        </w:rPr>
        <w:t>2021 của trường Mầm non Đông Tảo</w:t>
      </w:r>
      <w:r w:rsidRPr="00DF541D">
        <w:rPr>
          <w:color w:val="333333"/>
          <w:sz w:val="28"/>
          <w:szCs w:val="28"/>
        </w:rPr>
        <w:t>. Đề nghị tất cả CB-GV-NV thực hiện tốt kế hoạch đề ra.</w:t>
      </w:r>
    </w:p>
    <w:p w:rsidR="00DF541D" w:rsidRPr="008E4DE2" w:rsidRDefault="00DF541D" w:rsidP="008E4DE2">
      <w:pPr>
        <w:shd w:val="clear" w:color="auto" w:fill="FFFFFF"/>
        <w:spacing w:after="150" w:line="360" w:lineRule="auto"/>
        <w:ind w:firstLine="340"/>
        <w:rPr>
          <w:rFonts w:eastAsia="Times New Roman" w:cs="Times New Roman"/>
          <w:color w:val="333333"/>
          <w:sz w:val="21"/>
          <w:szCs w:val="21"/>
          <w:lang w:val="vi-VN"/>
        </w:rPr>
      </w:pPr>
      <w:r w:rsidRPr="00DF541D">
        <w:rPr>
          <w:rFonts w:eastAsia="Times New Roman" w:cs="Times New Roman"/>
          <w:b/>
          <w:bCs/>
          <w:i/>
          <w:iCs/>
          <w:color w:val="333333"/>
          <w:sz w:val="21"/>
          <w:szCs w:val="21"/>
        </w:rPr>
        <w:t>Nơi nhận:</w:t>
      </w:r>
      <w:r w:rsidRPr="00DF541D">
        <w:rPr>
          <w:rFonts w:eastAsia="Times New Roman" w:cs="Times New Roman"/>
          <w:b/>
          <w:bCs/>
          <w:color w:val="333333"/>
          <w:sz w:val="26"/>
          <w:szCs w:val="26"/>
        </w:rPr>
        <w:t xml:space="preserve">                                        </w:t>
      </w:r>
      <w:r>
        <w:rPr>
          <w:rFonts w:eastAsia="Times New Roman" w:cs="Times New Roman"/>
          <w:b/>
          <w:bCs/>
          <w:color w:val="333333"/>
          <w:sz w:val="26"/>
          <w:szCs w:val="26"/>
        </w:rPr>
        <w:t xml:space="preserve">                 </w:t>
      </w:r>
      <w:r w:rsidR="00051087">
        <w:rPr>
          <w:rFonts w:eastAsia="Times New Roman" w:cs="Times New Roman"/>
          <w:b/>
          <w:bCs/>
          <w:color w:val="333333"/>
          <w:sz w:val="26"/>
          <w:szCs w:val="26"/>
          <w:lang w:val="vi-VN"/>
        </w:rPr>
        <w:t xml:space="preserve">             </w:t>
      </w:r>
      <w:r w:rsidRPr="00DF541D">
        <w:rPr>
          <w:rFonts w:eastAsia="Times New Roman" w:cs="Times New Roman"/>
          <w:b/>
          <w:bCs/>
          <w:color w:val="333333"/>
          <w:sz w:val="26"/>
          <w:szCs w:val="26"/>
        </w:rPr>
        <w:t xml:space="preserve"> T.M BAN CHỈ ĐẠ</w:t>
      </w:r>
      <w:r>
        <w:rPr>
          <w:rFonts w:eastAsia="Times New Roman" w:cs="Times New Roman"/>
          <w:b/>
          <w:bCs/>
          <w:color w:val="333333"/>
          <w:sz w:val="26"/>
          <w:szCs w:val="26"/>
        </w:rPr>
        <w:t>O</w:t>
      </w:r>
      <w:r w:rsidRPr="00DF541D">
        <w:rPr>
          <w:rFonts w:eastAsia="Times New Roman" w:cs="Times New Roman"/>
          <w:color w:val="333333"/>
          <w:sz w:val="26"/>
          <w:szCs w:val="26"/>
        </w:rPr>
        <w:t xml:space="preserve">                                                                                      </w:t>
      </w:r>
      <w:r w:rsidRPr="00DF541D">
        <w:rPr>
          <w:rFonts w:eastAsia="Times New Roman" w:cs="Times New Roman"/>
          <w:color w:val="333333"/>
          <w:sz w:val="22"/>
        </w:rPr>
        <w:t>CB-GV-NV(t/h);</w:t>
      </w:r>
      <w:r w:rsidR="008E4DE2">
        <w:rPr>
          <w:rFonts w:eastAsia="Times New Roman" w:cs="Times New Roman"/>
          <w:color w:val="333333"/>
          <w:sz w:val="21"/>
          <w:szCs w:val="21"/>
          <w:lang w:val="vi-VN"/>
        </w:rPr>
        <w:br/>
      </w:r>
      <w:r w:rsidRPr="00DF541D">
        <w:rPr>
          <w:rFonts w:eastAsia="Times New Roman" w:cs="Times New Roman"/>
          <w:color w:val="333333"/>
          <w:sz w:val="22"/>
        </w:rPr>
        <w:t>Trang web;Lưu VP .</w:t>
      </w:r>
      <w:bookmarkStart w:id="0" w:name="_GoBack"/>
      <w:bookmarkEnd w:id="0"/>
    </w:p>
    <w:sectPr w:rsidR="00DF541D" w:rsidRPr="008E4DE2" w:rsidSect="0089521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18F3"/>
    <w:multiLevelType w:val="multilevel"/>
    <w:tmpl w:val="C354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0277C0"/>
    <w:multiLevelType w:val="multilevel"/>
    <w:tmpl w:val="A3D8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11"/>
    <w:rsid w:val="00051087"/>
    <w:rsid w:val="00117018"/>
    <w:rsid w:val="00254A11"/>
    <w:rsid w:val="002A5E38"/>
    <w:rsid w:val="00372FC5"/>
    <w:rsid w:val="00373580"/>
    <w:rsid w:val="00390C64"/>
    <w:rsid w:val="003C018D"/>
    <w:rsid w:val="00425826"/>
    <w:rsid w:val="00451AB7"/>
    <w:rsid w:val="00461C63"/>
    <w:rsid w:val="0047622E"/>
    <w:rsid w:val="004902F3"/>
    <w:rsid w:val="004F3EC2"/>
    <w:rsid w:val="00565B9D"/>
    <w:rsid w:val="005A0D76"/>
    <w:rsid w:val="005E5F68"/>
    <w:rsid w:val="006530EC"/>
    <w:rsid w:val="006A712F"/>
    <w:rsid w:val="00721022"/>
    <w:rsid w:val="0075598F"/>
    <w:rsid w:val="00780AC8"/>
    <w:rsid w:val="008050E7"/>
    <w:rsid w:val="00821B88"/>
    <w:rsid w:val="008432B0"/>
    <w:rsid w:val="00870628"/>
    <w:rsid w:val="00895218"/>
    <w:rsid w:val="008E4DE2"/>
    <w:rsid w:val="008E62B1"/>
    <w:rsid w:val="00915609"/>
    <w:rsid w:val="00937A26"/>
    <w:rsid w:val="00956900"/>
    <w:rsid w:val="00973E40"/>
    <w:rsid w:val="00A77EDF"/>
    <w:rsid w:val="00AA2309"/>
    <w:rsid w:val="00B93DA8"/>
    <w:rsid w:val="00C11509"/>
    <w:rsid w:val="00C16CAC"/>
    <w:rsid w:val="00C43684"/>
    <w:rsid w:val="00DF541D"/>
    <w:rsid w:val="00E0571E"/>
    <w:rsid w:val="00ED03C5"/>
    <w:rsid w:val="00FF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4A11"/>
    <w:pPr>
      <w:spacing w:before="100" w:beforeAutospacing="1" w:after="100" w:afterAutospacing="1"/>
      <w:jc w:val="left"/>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4A11"/>
    <w:pPr>
      <w:spacing w:before="100" w:beforeAutospacing="1" w:after="100" w:afterAutospacing="1"/>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018045">
      <w:bodyDiv w:val="1"/>
      <w:marLeft w:val="0"/>
      <w:marRight w:val="0"/>
      <w:marTop w:val="0"/>
      <w:marBottom w:val="0"/>
      <w:divBdr>
        <w:top w:val="none" w:sz="0" w:space="0" w:color="auto"/>
        <w:left w:val="none" w:sz="0" w:space="0" w:color="auto"/>
        <w:bottom w:val="none" w:sz="0" w:space="0" w:color="auto"/>
        <w:right w:val="none" w:sz="0" w:space="0" w:color="auto"/>
      </w:divBdr>
    </w:div>
    <w:div w:id="847403070">
      <w:bodyDiv w:val="1"/>
      <w:marLeft w:val="0"/>
      <w:marRight w:val="0"/>
      <w:marTop w:val="0"/>
      <w:marBottom w:val="0"/>
      <w:divBdr>
        <w:top w:val="none" w:sz="0" w:space="0" w:color="auto"/>
        <w:left w:val="none" w:sz="0" w:space="0" w:color="auto"/>
        <w:bottom w:val="none" w:sz="0" w:space="0" w:color="auto"/>
        <w:right w:val="none" w:sz="0" w:space="0" w:color="auto"/>
      </w:divBdr>
    </w:div>
    <w:div w:id="941644743">
      <w:bodyDiv w:val="1"/>
      <w:marLeft w:val="0"/>
      <w:marRight w:val="0"/>
      <w:marTop w:val="0"/>
      <w:marBottom w:val="0"/>
      <w:divBdr>
        <w:top w:val="none" w:sz="0" w:space="0" w:color="auto"/>
        <w:left w:val="none" w:sz="0" w:space="0" w:color="auto"/>
        <w:bottom w:val="none" w:sz="0" w:space="0" w:color="auto"/>
        <w:right w:val="none" w:sz="0" w:space="0" w:color="auto"/>
      </w:divBdr>
      <w:divsChild>
        <w:div w:id="1793210717">
          <w:marLeft w:val="0"/>
          <w:marRight w:val="0"/>
          <w:marTop w:val="0"/>
          <w:marBottom w:val="0"/>
          <w:divBdr>
            <w:top w:val="none" w:sz="0" w:space="0" w:color="auto"/>
            <w:left w:val="none" w:sz="0" w:space="0" w:color="auto"/>
            <w:bottom w:val="none" w:sz="0" w:space="0" w:color="auto"/>
            <w:right w:val="none" w:sz="0" w:space="0" w:color="auto"/>
          </w:divBdr>
        </w:div>
      </w:divsChild>
    </w:div>
    <w:div w:id="198955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42</cp:revision>
  <cp:lastPrinted>2021-07-15T02:04:00Z</cp:lastPrinted>
  <dcterms:created xsi:type="dcterms:W3CDTF">2021-07-02T23:49:00Z</dcterms:created>
  <dcterms:modified xsi:type="dcterms:W3CDTF">2021-07-15T02:07:00Z</dcterms:modified>
</cp:coreProperties>
</file>